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C79" w:rsidRPr="00E35D6E" w:rsidRDefault="00BF5C79" w:rsidP="00BF5C79">
      <w:pPr>
        <w:tabs>
          <w:tab w:val="left" w:pos="851"/>
        </w:tabs>
        <w:spacing w:after="0" w:line="24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D6E">
        <w:rPr>
          <w:rFonts w:ascii="Times New Roman" w:hAnsi="Times New Roman"/>
          <w:b/>
          <w:bCs/>
          <w:sz w:val="24"/>
          <w:szCs w:val="24"/>
        </w:rPr>
        <w:t>Контрольная работа по дисциплине «Трудовое право»</w:t>
      </w:r>
    </w:p>
    <w:p w:rsidR="00BF5C79" w:rsidRPr="00E35D6E" w:rsidRDefault="00BF5C79" w:rsidP="00BF5C79">
      <w:pPr>
        <w:spacing w:after="0" w:line="240" w:lineRule="auto"/>
        <w:ind w:left="-540" w:right="-284" w:firstLine="540"/>
        <w:jc w:val="center"/>
        <w:rPr>
          <w:rFonts w:ascii="Times New Roman" w:hAnsi="Times New Roman"/>
          <w:sz w:val="24"/>
          <w:szCs w:val="24"/>
        </w:rPr>
      </w:pPr>
    </w:p>
    <w:p w:rsidR="00BF5C79" w:rsidRPr="00B7539D" w:rsidRDefault="00BF5C79" w:rsidP="00BF5C79">
      <w:pPr>
        <w:spacing w:after="0" w:line="240" w:lineRule="auto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B7539D">
        <w:rPr>
          <w:rFonts w:ascii="Times New Roman" w:hAnsi="Times New Roman"/>
          <w:b/>
          <w:sz w:val="24"/>
          <w:szCs w:val="24"/>
        </w:rPr>
        <w:t>Методические рекомендации по выполнению контрольной работы</w:t>
      </w:r>
    </w:p>
    <w:p w:rsidR="00BF5C79" w:rsidRDefault="00BF5C79" w:rsidP="00BF5C79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BF5C79" w:rsidRDefault="00BF5C79" w:rsidP="00BF5C79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144F8E">
        <w:rPr>
          <w:rFonts w:ascii="Times New Roman" w:hAnsi="Times New Roman"/>
          <w:sz w:val="24"/>
          <w:szCs w:val="24"/>
        </w:rPr>
        <w:t xml:space="preserve">Предложенные три варианта контрольной работы преподаватель распределяет между </w:t>
      </w:r>
      <w:r>
        <w:rPr>
          <w:rFonts w:ascii="Times New Roman" w:hAnsi="Times New Roman"/>
          <w:sz w:val="24"/>
          <w:szCs w:val="24"/>
        </w:rPr>
        <w:t>о</w:t>
      </w:r>
      <w:r w:rsidRPr="00144F8E">
        <w:rPr>
          <w:rFonts w:ascii="Times New Roman" w:hAnsi="Times New Roman"/>
          <w:sz w:val="24"/>
          <w:szCs w:val="24"/>
        </w:rPr>
        <w:t xml:space="preserve">бучающимися по своему усмотрению (например, по первым буквам фамилии обучающихся). </w:t>
      </w:r>
      <w:r>
        <w:rPr>
          <w:rFonts w:ascii="Times New Roman" w:hAnsi="Times New Roman"/>
          <w:sz w:val="24"/>
          <w:szCs w:val="24"/>
        </w:rPr>
        <w:t xml:space="preserve">Каждый вариант контрольной работы содержит три типа заданий. </w:t>
      </w:r>
    </w:p>
    <w:p w:rsidR="00BF5C79" w:rsidRDefault="00BF5C79" w:rsidP="00BF5C79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Первое задание носит теоретический характер. Для его выполнения обучающемуся необходимо с помощью учебной и научной литературы, а также нормативных правовых актов и актов судебной практики ответить на предложенный теоретический вопрос.</w:t>
      </w:r>
    </w:p>
    <w:p w:rsidR="00BF5C79" w:rsidRPr="004443C1" w:rsidRDefault="00BF5C79" w:rsidP="00BF5C79">
      <w:pPr>
        <w:spacing w:after="0" w:line="240" w:lineRule="auto"/>
        <w:ind w:right="-284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Второе задание предполагает решение задачи. Методика решения задач подробно </w:t>
      </w:r>
      <w:proofErr w:type="gramStart"/>
      <w:r>
        <w:rPr>
          <w:rFonts w:ascii="Times New Roman" w:hAnsi="Times New Roman"/>
          <w:sz w:val="24"/>
          <w:szCs w:val="24"/>
        </w:rPr>
        <w:t>описана</w:t>
      </w:r>
      <w:proofErr w:type="gramEnd"/>
      <w:r>
        <w:rPr>
          <w:rFonts w:ascii="Times New Roman" w:hAnsi="Times New Roman"/>
          <w:sz w:val="24"/>
          <w:szCs w:val="24"/>
        </w:rPr>
        <w:t xml:space="preserve"> а разделе </w:t>
      </w:r>
      <w:r w:rsidRPr="00580EA7">
        <w:rPr>
          <w:rFonts w:ascii="Times New Roman" w:hAnsi="Times New Roman"/>
          <w:bCs/>
          <w:sz w:val="24"/>
          <w:szCs w:val="24"/>
        </w:rPr>
        <w:t xml:space="preserve">10 настоящей рабочей программы «Методические указания для обучающихся по освоению дисциплины». </w:t>
      </w:r>
    </w:p>
    <w:p w:rsidR="00BF5C79" w:rsidRPr="00144F8E" w:rsidRDefault="00BF5C79" w:rsidP="00BF5C79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Третье задание предусматривает заполнение обучающимися таблицы, в которой необходимо отразить особенности регулирования труда предложенных категорий работников. Для заполнения таблицы обучающимся в первую очередь необходимо обратиться к соответствующему разделу ТК РФ «Особенности регулирования труда отдельных категорий работников», а также для отдельных категорий работников – специальным нормативным правовым актам. В таблице следует коротко и ясно изложить особенности заключения, изменения и расторжения трудового договора с отдельными категориями работников, особенности устанавливаемого для них рабочего времени и времени отдыха, специфику оплаты труда. Следует обратить внимание на то, что для некоторых категорий работников возможно отсутствие каких-либо особенностей, например, в части заключения трудового договора, в связи с чем возможно, что некоторые строки таблицы могут быть не заполнены. В этом случае в соответствующей строке следует поставить прочерк. </w:t>
      </w:r>
    </w:p>
    <w:p w:rsidR="00BF5C79" w:rsidRDefault="00BF5C79" w:rsidP="00BF5C79">
      <w:pPr>
        <w:spacing w:after="0" w:line="240" w:lineRule="auto"/>
        <w:ind w:left="-540" w:right="-284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F5C79" w:rsidRDefault="00BF5C79" w:rsidP="00BF5C79">
      <w:pPr>
        <w:spacing w:after="0" w:line="240" w:lineRule="auto"/>
        <w:ind w:left="-540" w:right="-284" w:firstLine="540"/>
        <w:jc w:val="center"/>
        <w:rPr>
          <w:rFonts w:ascii="Times New Roman" w:hAnsi="Times New Roman"/>
          <w:b/>
          <w:sz w:val="24"/>
          <w:szCs w:val="24"/>
        </w:rPr>
      </w:pPr>
      <w:r w:rsidRPr="00E35D6E">
        <w:rPr>
          <w:rFonts w:ascii="Times New Roman" w:hAnsi="Times New Roman"/>
          <w:b/>
          <w:sz w:val="24"/>
          <w:szCs w:val="24"/>
        </w:rPr>
        <w:t>ВАРИАНТ 1</w:t>
      </w:r>
    </w:p>
    <w:p w:rsidR="00BF5C79" w:rsidRPr="00E35D6E" w:rsidRDefault="00BF5C79" w:rsidP="00BF5C79">
      <w:pPr>
        <w:spacing w:after="0" w:line="240" w:lineRule="auto"/>
        <w:ind w:left="-540" w:right="-284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обучающихся</w:t>
      </w:r>
      <w:r w:rsidRPr="00E35D6E">
        <w:rPr>
          <w:rFonts w:ascii="Times New Roman" w:hAnsi="Times New Roman"/>
          <w:sz w:val="24"/>
          <w:szCs w:val="24"/>
        </w:rPr>
        <w:t xml:space="preserve">, чьи фамилии начинаются на буквы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 w:rsidRPr="00E35D6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 w:rsidRPr="00E35D6E">
        <w:rPr>
          <w:rFonts w:ascii="Times New Roman" w:hAnsi="Times New Roman"/>
          <w:sz w:val="24"/>
          <w:szCs w:val="24"/>
        </w:rPr>
        <w:t>)</w:t>
      </w:r>
    </w:p>
    <w:p w:rsidR="00BF5C79" w:rsidRPr="00E35D6E" w:rsidRDefault="00BF5C79" w:rsidP="00BF5C79">
      <w:pPr>
        <w:spacing w:after="0" w:line="240" w:lineRule="auto"/>
        <w:ind w:left="-540" w:right="-284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F5C79" w:rsidRPr="00E35D6E" w:rsidRDefault="00BF5C79" w:rsidP="00BF5C79">
      <w:pPr>
        <w:tabs>
          <w:tab w:val="num" w:pos="900"/>
          <w:tab w:val="left" w:pos="1440"/>
        </w:tabs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E35D6E">
        <w:rPr>
          <w:rFonts w:ascii="Times New Roman" w:hAnsi="Times New Roman"/>
          <w:sz w:val="24"/>
          <w:szCs w:val="24"/>
        </w:rPr>
        <w:t xml:space="preserve">1. Используя Трудовой кодекс РФ, а </w:t>
      </w:r>
      <w:proofErr w:type="gramStart"/>
      <w:r w:rsidRPr="00E35D6E">
        <w:rPr>
          <w:rFonts w:ascii="Times New Roman" w:hAnsi="Times New Roman"/>
          <w:sz w:val="24"/>
          <w:szCs w:val="24"/>
        </w:rPr>
        <w:t>так же</w:t>
      </w:r>
      <w:proofErr w:type="gramEnd"/>
      <w:r w:rsidRPr="00E35D6E">
        <w:rPr>
          <w:rFonts w:ascii="Times New Roman" w:hAnsi="Times New Roman"/>
          <w:sz w:val="24"/>
          <w:szCs w:val="24"/>
        </w:rPr>
        <w:t xml:space="preserve"> учебно-методическую литературу, дайте подробный ответ на вопрос: Аттестация работников и ее правовое значение. </w:t>
      </w:r>
    </w:p>
    <w:p w:rsidR="00BF5C79" w:rsidRPr="00E35D6E" w:rsidRDefault="00BF5C79" w:rsidP="00BF5C79">
      <w:pPr>
        <w:tabs>
          <w:tab w:val="num" w:pos="900"/>
          <w:tab w:val="left" w:pos="1440"/>
        </w:tabs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E35D6E">
        <w:rPr>
          <w:rFonts w:ascii="Times New Roman" w:hAnsi="Times New Roman"/>
          <w:sz w:val="24"/>
          <w:szCs w:val="24"/>
        </w:rPr>
        <w:t>2. Решите задачу:</w:t>
      </w:r>
    </w:p>
    <w:p w:rsidR="00BF5C79" w:rsidRPr="00E35D6E" w:rsidRDefault="00BF5C79" w:rsidP="00BF5C79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E35D6E">
        <w:rPr>
          <w:rFonts w:ascii="Times New Roman" w:hAnsi="Times New Roman"/>
          <w:sz w:val="24"/>
          <w:szCs w:val="24"/>
        </w:rPr>
        <w:t xml:space="preserve">Серова поступила на работу в ООО «Трудный день» в качестве штукатура-маляра. С ней был заключен срочный трудовой договор сроком на 4 месяца. После истечения срока трудового договора с ней был заключен новый сроком на 3 </w:t>
      </w:r>
      <w:proofErr w:type="gramStart"/>
      <w:r w:rsidRPr="00E35D6E">
        <w:rPr>
          <w:rFonts w:ascii="Times New Roman" w:hAnsi="Times New Roman"/>
          <w:sz w:val="24"/>
          <w:szCs w:val="24"/>
        </w:rPr>
        <w:t>месяца,  затем</w:t>
      </w:r>
      <w:proofErr w:type="gramEnd"/>
      <w:r w:rsidRPr="00E35D6E">
        <w:rPr>
          <w:rFonts w:ascii="Times New Roman" w:hAnsi="Times New Roman"/>
          <w:sz w:val="24"/>
          <w:szCs w:val="24"/>
        </w:rPr>
        <w:t xml:space="preserve"> еще один сроком на 5 месяцев. После истечения срока последнего Серова была уволена по п.2 ст. 77 ТК РФ. Не согласившись с увольнением, Серова обратилась с исковым заявлением в суд.</w:t>
      </w:r>
    </w:p>
    <w:p w:rsidR="00BF5C79" w:rsidRPr="00E35D6E" w:rsidRDefault="00BF5C79" w:rsidP="00BF5C79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E35D6E">
        <w:rPr>
          <w:rFonts w:ascii="Times New Roman" w:hAnsi="Times New Roman"/>
          <w:sz w:val="24"/>
          <w:szCs w:val="24"/>
        </w:rPr>
        <w:t xml:space="preserve">Решите вопрос о правомерности заключения срочных трудовых договоров. Решите дело. </w:t>
      </w:r>
    </w:p>
    <w:p w:rsidR="00BF5C79" w:rsidRPr="00E35D6E" w:rsidRDefault="00BF5C79" w:rsidP="00BF5C7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E35D6E">
        <w:rPr>
          <w:rFonts w:ascii="Times New Roman" w:hAnsi="Times New Roman"/>
          <w:sz w:val="24"/>
          <w:szCs w:val="24"/>
        </w:rPr>
        <w:t xml:space="preserve">3. Используя Трудовой кодекс РФ, а </w:t>
      </w:r>
      <w:proofErr w:type="gramStart"/>
      <w:r w:rsidRPr="00E35D6E">
        <w:rPr>
          <w:rFonts w:ascii="Times New Roman" w:hAnsi="Times New Roman"/>
          <w:sz w:val="24"/>
          <w:szCs w:val="24"/>
        </w:rPr>
        <w:t>так же</w:t>
      </w:r>
      <w:proofErr w:type="gramEnd"/>
      <w:r w:rsidRPr="00E35D6E">
        <w:rPr>
          <w:rFonts w:ascii="Times New Roman" w:hAnsi="Times New Roman"/>
          <w:sz w:val="24"/>
          <w:szCs w:val="24"/>
        </w:rPr>
        <w:t xml:space="preserve"> иные нормативные акты, составьте таблицу «Особенности регулирования труда отдельных категорий работников» для следующих категорий:</w:t>
      </w:r>
    </w:p>
    <w:p w:rsidR="00BF5C79" w:rsidRPr="00E35D6E" w:rsidRDefault="00BF5C79" w:rsidP="00BF5C7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E35D6E">
        <w:rPr>
          <w:rFonts w:ascii="Times New Roman" w:hAnsi="Times New Roman"/>
          <w:sz w:val="24"/>
          <w:szCs w:val="24"/>
        </w:rPr>
        <w:t>1) Женщины и лица с семейными обязательствами;</w:t>
      </w:r>
    </w:p>
    <w:p w:rsidR="00BF5C79" w:rsidRPr="00E35D6E" w:rsidRDefault="00BF5C79" w:rsidP="00BF5C7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E35D6E">
        <w:rPr>
          <w:rFonts w:ascii="Times New Roman" w:hAnsi="Times New Roman"/>
          <w:sz w:val="24"/>
          <w:szCs w:val="24"/>
        </w:rPr>
        <w:t>2) Лица, работающие по совместительству;</w:t>
      </w:r>
    </w:p>
    <w:p w:rsidR="00BF5C79" w:rsidRPr="00E35D6E" w:rsidRDefault="00BF5C79" w:rsidP="00BF5C7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E35D6E">
        <w:rPr>
          <w:rFonts w:ascii="Times New Roman" w:hAnsi="Times New Roman"/>
          <w:sz w:val="24"/>
          <w:szCs w:val="24"/>
        </w:rPr>
        <w:t>3) Работники религиозных организаций;</w:t>
      </w:r>
    </w:p>
    <w:p w:rsidR="00BF5C79" w:rsidRPr="00E35D6E" w:rsidRDefault="00BF5C79" w:rsidP="00BF5C7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E35D6E">
        <w:rPr>
          <w:rFonts w:ascii="Times New Roman" w:hAnsi="Times New Roman"/>
          <w:sz w:val="24"/>
          <w:szCs w:val="24"/>
        </w:rPr>
        <w:t>4) Дипломатические работники.</w:t>
      </w:r>
    </w:p>
    <w:p w:rsidR="00BF5C79" w:rsidRPr="00E35D6E" w:rsidRDefault="00BF5C79" w:rsidP="00BF5C79">
      <w:pPr>
        <w:autoSpaceDE w:val="0"/>
        <w:autoSpaceDN w:val="0"/>
        <w:adjustRightInd w:val="0"/>
        <w:spacing w:after="0" w:line="240" w:lineRule="auto"/>
        <w:ind w:left="-540" w:right="-284"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2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1431"/>
        <w:gridCol w:w="1426"/>
        <w:gridCol w:w="1479"/>
        <w:gridCol w:w="1003"/>
        <w:gridCol w:w="1158"/>
        <w:gridCol w:w="1129"/>
      </w:tblGrid>
      <w:tr w:rsidR="00BF5C79" w:rsidRPr="00E35D6E" w:rsidTr="00AA7E87">
        <w:trPr>
          <w:trHeight w:val="775"/>
        </w:trPr>
        <w:tc>
          <w:tcPr>
            <w:tcW w:w="2612" w:type="dxa"/>
          </w:tcPr>
          <w:p w:rsidR="00BF5C79" w:rsidRPr="00E35D6E" w:rsidRDefault="00BF5C79" w:rsidP="00AA7E87">
            <w:pPr>
              <w:spacing w:after="0" w:line="240" w:lineRule="auto"/>
              <w:ind w:left="283" w:right="-284"/>
              <w:rPr>
                <w:rFonts w:ascii="Times New Roman" w:hAnsi="Times New Roman"/>
                <w:sz w:val="24"/>
                <w:szCs w:val="24"/>
              </w:rPr>
            </w:pPr>
            <w:r w:rsidRPr="00E35D6E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  <w:p w:rsidR="00BF5C79" w:rsidRPr="00E35D6E" w:rsidRDefault="00BF5C79" w:rsidP="00AA7E87">
            <w:pPr>
              <w:spacing w:after="0" w:line="240" w:lineRule="auto"/>
              <w:ind w:left="283" w:right="-284"/>
              <w:rPr>
                <w:rFonts w:ascii="Times New Roman" w:hAnsi="Times New Roman"/>
                <w:sz w:val="24"/>
                <w:szCs w:val="24"/>
              </w:rPr>
            </w:pPr>
            <w:r w:rsidRPr="00E35D6E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1431" w:type="dxa"/>
          </w:tcPr>
          <w:p w:rsidR="00BF5C79" w:rsidRPr="00E35D6E" w:rsidRDefault="00BF5C79" w:rsidP="00AA7E8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35D6E">
              <w:rPr>
                <w:rFonts w:ascii="Times New Roman" w:hAnsi="Times New Roman"/>
                <w:sz w:val="24"/>
                <w:szCs w:val="24"/>
              </w:rPr>
              <w:t>Заключение ТД</w:t>
            </w:r>
          </w:p>
        </w:tc>
        <w:tc>
          <w:tcPr>
            <w:tcW w:w="1426" w:type="dxa"/>
          </w:tcPr>
          <w:p w:rsidR="00BF5C79" w:rsidRPr="00E35D6E" w:rsidRDefault="00BF5C79" w:rsidP="00AA7E8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35D6E">
              <w:rPr>
                <w:rFonts w:ascii="Times New Roman" w:hAnsi="Times New Roman"/>
                <w:sz w:val="24"/>
                <w:szCs w:val="24"/>
              </w:rPr>
              <w:t>Изменение ТД</w:t>
            </w:r>
          </w:p>
        </w:tc>
        <w:tc>
          <w:tcPr>
            <w:tcW w:w="1479" w:type="dxa"/>
          </w:tcPr>
          <w:p w:rsidR="00BF5C79" w:rsidRPr="00E35D6E" w:rsidRDefault="00BF5C79" w:rsidP="00AA7E8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35D6E">
              <w:rPr>
                <w:rFonts w:ascii="Times New Roman" w:hAnsi="Times New Roman"/>
                <w:sz w:val="24"/>
                <w:szCs w:val="24"/>
              </w:rPr>
              <w:t>Расторжение</w:t>
            </w:r>
          </w:p>
          <w:p w:rsidR="00BF5C79" w:rsidRPr="00E35D6E" w:rsidRDefault="00BF5C79" w:rsidP="00AA7E8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35D6E">
              <w:rPr>
                <w:rFonts w:ascii="Times New Roman" w:hAnsi="Times New Roman"/>
                <w:sz w:val="24"/>
                <w:szCs w:val="24"/>
              </w:rPr>
              <w:t>ТД</w:t>
            </w:r>
          </w:p>
        </w:tc>
        <w:tc>
          <w:tcPr>
            <w:tcW w:w="1003" w:type="dxa"/>
          </w:tcPr>
          <w:p w:rsidR="00BF5C79" w:rsidRPr="00E35D6E" w:rsidRDefault="00BF5C79" w:rsidP="00AA7E8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35D6E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  <w:p w:rsidR="00BF5C79" w:rsidRPr="00E35D6E" w:rsidRDefault="00BF5C79" w:rsidP="00AA7E8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35D6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58" w:type="dxa"/>
          </w:tcPr>
          <w:p w:rsidR="00BF5C79" w:rsidRPr="00E35D6E" w:rsidRDefault="00BF5C79" w:rsidP="00AA7E8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35D6E">
              <w:rPr>
                <w:rFonts w:ascii="Times New Roman" w:hAnsi="Times New Roman"/>
                <w:sz w:val="24"/>
                <w:szCs w:val="24"/>
              </w:rPr>
              <w:t>Время отдыха</w:t>
            </w:r>
          </w:p>
        </w:tc>
        <w:tc>
          <w:tcPr>
            <w:tcW w:w="1129" w:type="dxa"/>
          </w:tcPr>
          <w:p w:rsidR="00BF5C79" w:rsidRPr="00E35D6E" w:rsidRDefault="00BF5C79" w:rsidP="00AA7E8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35D6E"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</w:tc>
      </w:tr>
    </w:tbl>
    <w:p w:rsidR="00BF5C79" w:rsidRPr="00E35D6E" w:rsidRDefault="00BF5C79" w:rsidP="00BF5C7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-540" w:right="-284" w:firstLine="540"/>
        <w:jc w:val="both"/>
        <w:rPr>
          <w:rFonts w:ascii="Times New Roman" w:hAnsi="Times New Roman"/>
          <w:sz w:val="24"/>
          <w:szCs w:val="24"/>
        </w:rPr>
      </w:pPr>
    </w:p>
    <w:p w:rsidR="00BF5C79" w:rsidRDefault="00BF5C79" w:rsidP="00BF5C79">
      <w:pPr>
        <w:spacing w:after="0" w:line="240" w:lineRule="auto"/>
        <w:ind w:left="-540" w:right="-284" w:firstLine="540"/>
        <w:jc w:val="center"/>
        <w:rPr>
          <w:rFonts w:ascii="Times New Roman" w:hAnsi="Times New Roman"/>
          <w:b/>
          <w:sz w:val="24"/>
          <w:szCs w:val="24"/>
        </w:rPr>
      </w:pPr>
      <w:r w:rsidRPr="00E35D6E">
        <w:rPr>
          <w:rFonts w:ascii="Times New Roman" w:hAnsi="Times New Roman"/>
          <w:b/>
          <w:sz w:val="24"/>
          <w:szCs w:val="24"/>
        </w:rPr>
        <w:t>ВАРИАНТ 2</w:t>
      </w:r>
    </w:p>
    <w:p w:rsidR="00BF5C79" w:rsidRPr="00E35D6E" w:rsidRDefault="00BF5C79" w:rsidP="00BF5C79">
      <w:pPr>
        <w:spacing w:after="0" w:line="240" w:lineRule="auto"/>
        <w:ind w:left="-540" w:right="-284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обучающихся</w:t>
      </w:r>
      <w:r w:rsidRPr="00E35D6E">
        <w:rPr>
          <w:rFonts w:ascii="Times New Roman" w:hAnsi="Times New Roman"/>
          <w:sz w:val="24"/>
          <w:szCs w:val="24"/>
        </w:rPr>
        <w:t xml:space="preserve">, чьи фамилии начинаются на буквы </w:t>
      </w:r>
      <w:r>
        <w:rPr>
          <w:rFonts w:ascii="Times New Roman" w:hAnsi="Times New Roman"/>
          <w:sz w:val="24"/>
          <w:szCs w:val="24"/>
        </w:rPr>
        <w:t>Л</w:t>
      </w:r>
      <w:r w:rsidRPr="00E35D6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</w:t>
      </w:r>
      <w:r w:rsidRPr="00E35D6E">
        <w:rPr>
          <w:rFonts w:ascii="Times New Roman" w:hAnsi="Times New Roman"/>
          <w:sz w:val="24"/>
          <w:szCs w:val="24"/>
        </w:rPr>
        <w:t>)</w:t>
      </w:r>
    </w:p>
    <w:p w:rsidR="00BF5C79" w:rsidRPr="00E35D6E" w:rsidRDefault="00BF5C79" w:rsidP="00BF5C79">
      <w:pPr>
        <w:spacing w:after="0" w:line="240" w:lineRule="auto"/>
        <w:ind w:left="-540" w:right="-284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F5C79" w:rsidRPr="00E35D6E" w:rsidRDefault="00BF5C79" w:rsidP="00BF5C79">
      <w:pPr>
        <w:tabs>
          <w:tab w:val="left" w:pos="-180"/>
          <w:tab w:val="left" w:pos="540"/>
        </w:tabs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E35D6E">
        <w:rPr>
          <w:rFonts w:ascii="Times New Roman" w:hAnsi="Times New Roman"/>
          <w:sz w:val="24"/>
          <w:szCs w:val="24"/>
        </w:rPr>
        <w:t xml:space="preserve">1. Используя Трудовой кодекс РФ, а </w:t>
      </w:r>
      <w:proofErr w:type="gramStart"/>
      <w:r w:rsidRPr="00E35D6E">
        <w:rPr>
          <w:rFonts w:ascii="Times New Roman" w:hAnsi="Times New Roman"/>
          <w:sz w:val="24"/>
          <w:szCs w:val="24"/>
        </w:rPr>
        <w:t>так же</w:t>
      </w:r>
      <w:proofErr w:type="gramEnd"/>
      <w:r w:rsidRPr="00E35D6E">
        <w:rPr>
          <w:rFonts w:ascii="Times New Roman" w:hAnsi="Times New Roman"/>
          <w:sz w:val="24"/>
          <w:szCs w:val="24"/>
        </w:rPr>
        <w:t xml:space="preserve"> учебно-методическую литературу, дайте подробный ответ на вопрос: Трудовые книжки и другие документы, связанные с работой, порядок их оформления и выдачи.</w:t>
      </w:r>
    </w:p>
    <w:p w:rsidR="00BF5C79" w:rsidRPr="00E35D6E" w:rsidRDefault="00BF5C79" w:rsidP="00BF5C79">
      <w:pPr>
        <w:tabs>
          <w:tab w:val="num" w:pos="900"/>
          <w:tab w:val="left" w:pos="1440"/>
        </w:tabs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E35D6E">
        <w:rPr>
          <w:rFonts w:ascii="Times New Roman" w:hAnsi="Times New Roman"/>
          <w:sz w:val="24"/>
          <w:szCs w:val="24"/>
        </w:rPr>
        <w:t>2. Решите задачу:</w:t>
      </w:r>
    </w:p>
    <w:p w:rsidR="00BF5C79" w:rsidRPr="00E35D6E" w:rsidRDefault="00BF5C79" w:rsidP="00BF5C7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E35D6E">
        <w:rPr>
          <w:rFonts w:ascii="Times New Roman" w:hAnsi="Times New Roman"/>
          <w:sz w:val="24"/>
          <w:szCs w:val="24"/>
        </w:rPr>
        <w:t>Накануне празднования Нового года, 31 декабря, руководство ООО «Форсайт» организовало выезд работников во время рабочего дня в развлекательный центр для игры в боулинг. После этого Голубков и Перышкин оказались в состоянии алкогольного опьянения. Директор обратился с вопросом к юристу о возможности привлечения указанных лиц к дисциплинарной ответственности.</w:t>
      </w:r>
    </w:p>
    <w:p w:rsidR="00BF5C79" w:rsidRPr="00E35D6E" w:rsidRDefault="00BF5C79" w:rsidP="00BF5C79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E35D6E">
        <w:rPr>
          <w:rFonts w:ascii="Times New Roman" w:hAnsi="Times New Roman"/>
          <w:sz w:val="24"/>
          <w:szCs w:val="24"/>
        </w:rPr>
        <w:t xml:space="preserve">Подготовьте ответ юриста. </w:t>
      </w:r>
    </w:p>
    <w:p w:rsidR="00BF5C79" w:rsidRPr="00E35D6E" w:rsidRDefault="00BF5C79" w:rsidP="00BF5C7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E35D6E">
        <w:rPr>
          <w:rFonts w:ascii="Times New Roman" w:hAnsi="Times New Roman"/>
          <w:sz w:val="24"/>
          <w:szCs w:val="24"/>
        </w:rPr>
        <w:t xml:space="preserve">3. Используя Трудовой кодекс РФ, а </w:t>
      </w:r>
      <w:proofErr w:type="gramStart"/>
      <w:r w:rsidRPr="00E35D6E">
        <w:rPr>
          <w:rFonts w:ascii="Times New Roman" w:hAnsi="Times New Roman"/>
          <w:sz w:val="24"/>
          <w:szCs w:val="24"/>
        </w:rPr>
        <w:t>так же</w:t>
      </w:r>
      <w:proofErr w:type="gramEnd"/>
      <w:r w:rsidRPr="00E35D6E">
        <w:rPr>
          <w:rFonts w:ascii="Times New Roman" w:hAnsi="Times New Roman"/>
          <w:sz w:val="24"/>
          <w:szCs w:val="24"/>
        </w:rPr>
        <w:t xml:space="preserve"> иные нормативные акты, составьте таблицу «Особенности регулирования труда отдельных категорий работников» для следующих категорий:</w:t>
      </w:r>
    </w:p>
    <w:p w:rsidR="00BF5C79" w:rsidRPr="00E35D6E" w:rsidRDefault="00BF5C79" w:rsidP="00BF5C7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E35D6E">
        <w:rPr>
          <w:rFonts w:ascii="Times New Roman" w:hAnsi="Times New Roman"/>
          <w:sz w:val="24"/>
          <w:szCs w:val="24"/>
        </w:rPr>
        <w:t>1) Работники в возрасте до 18 лет;</w:t>
      </w:r>
    </w:p>
    <w:p w:rsidR="00BF5C79" w:rsidRPr="00E35D6E" w:rsidRDefault="00BF5C79" w:rsidP="00BF5C7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E35D6E">
        <w:rPr>
          <w:rFonts w:ascii="Times New Roman" w:hAnsi="Times New Roman"/>
          <w:sz w:val="24"/>
          <w:szCs w:val="24"/>
        </w:rPr>
        <w:t>2) Лица, работающие вахтовым методом;</w:t>
      </w:r>
    </w:p>
    <w:p w:rsidR="00BF5C79" w:rsidRPr="00E35D6E" w:rsidRDefault="00BF5C79" w:rsidP="00BF5C7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E35D6E">
        <w:rPr>
          <w:rFonts w:ascii="Times New Roman" w:hAnsi="Times New Roman"/>
          <w:sz w:val="24"/>
          <w:szCs w:val="24"/>
        </w:rPr>
        <w:t>3) Лица, работающие в районах Крайнего Севера и приравненных к ним местностях;</w:t>
      </w:r>
    </w:p>
    <w:p w:rsidR="00BF5C79" w:rsidRPr="00E35D6E" w:rsidRDefault="00BF5C79" w:rsidP="00BF5C7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E35D6E">
        <w:rPr>
          <w:rFonts w:ascii="Times New Roman" w:hAnsi="Times New Roman"/>
          <w:sz w:val="24"/>
          <w:szCs w:val="24"/>
        </w:rPr>
        <w:t>4) Работники, работающие у работодателей – физических лиц.</w:t>
      </w:r>
    </w:p>
    <w:p w:rsidR="00BF5C79" w:rsidRPr="00E35D6E" w:rsidRDefault="00BF5C79" w:rsidP="00BF5C7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2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1431"/>
        <w:gridCol w:w="1426"/>
        <w:gridCol w:w="1479"/>
        <w:gridCol w:w="1003"/>
        <w:gridCol w:w="1158"/>
        <w:gridCol w:w="1129"/>
      </w:tblGrid>
      <w:tr w:rsidR="00BF5C79" w:rsidRPr="00E35D6E" w:rsidTr="00AA7E87">
        <w:trPr>
          <w:trHeight w:val="775"/>
        </w:trPr>
        <w:tc>
          <w:tcPr>
            <w:tcW w:w="2612" w:type="dxa"/>
          </w:tcPr>
          <w:p w:rsidR="00BF5C79" w:rsidRPr="00E35D6E" w:rsidRDefault="00BF5C79" w:rsidP="00AA7E87">
            <w:pPr>
              <w:spacing w:after="0" w:line="240" w:lineRule="auto"/>
              <w:ind w:left="283" w:right="-284"/>
              <w:rPr>
                <w:rFonts w:ascii="Times New Roman" w:hAnsi="Times New Roman"/>
                <w:sz w:val="24"/>
                <w:szCs w:val="24"/>
              </w:rPr>
            </w:pPr>
            <w:r w:rsidRPr="00E35D6E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  <w:p w:rsidR="00BF5C79" w:rsidRPr="00E35D6E" w:rsidRDefault="00BF5C79" w:rsidP="00AA7E87">
            <w:pPr>
              <w:spacing w:after="0" w:line="240" w:lineRule="auto"/>
              <w:ind w:left="283" w:right="-284"/>
              <w:rPr>
                <w:rFonts w:ascii="Times New Roman" w:hAnsi="Times New Roman"/>
                <w:sz w:val="24"/>
                <w:szCs w:val="24"/>
              </w:rPr>
            </w:pPr>
            <w:r w:rsidRPr="00E35D6E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1431" w:type="dxa"/>
          </w:tcPr>
          <w:p w:rsidR="00BF5C79" w:rsidRPr="00E35D6E" w:rsidRDefault="00BF5C79" w:rsidP="00AA7E8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35D6E">
              <w:rPr>
                <w:rFonts w:ascii="Times New Roman" w:hAnsi="Times New Roman"/>
                <w:sz w:val="24"/>
                <w:szCs w:val="24"/>
              </w:rPr>
              <w:t>Заключение ТД</w:t>
            </w:r>
          </w:p>
        </w:tc>
        <w:tc>
          <w:tcPr>
            <w:tcW w:w="1426" w:type="dxa"/>
          </w:tcPr>
          <w:p w:rsidR="00BF5C79" w:rsidRPr="00E35D6E" w:rsidRDefault="00BF5C79" w:rsidP="00AA7E8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35D6E">
              <w:rPr>
                <w:rFonts w:ascii="Times New Roman" w:hAnsi="Times New Roman"/>
                <w:sz w:val="24"/>
                <w:szCs w:val="24"/>
              </w:rPr>
              <w:t>Изменение ТД</w:t>
            </w:r>
          </w:p>
        </w:tc>
        <w:tc>
          <w:tcPr>
            <w:tcW w:w="1479" w:type="dxa"/>
          </w:tcPr>
          <w:p w:rsidR="00BF5C79" w:rsidRPr="00E35D6E" w:rsidRDefault="00BF5C79" w:rsidP="00AA7E8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35D6E">
              <w:rPr>
                <w:rFonts w:ascii="Times New Roman" w:hAnsi="Times New Roman"/>
                <w:sz w:val="24"/>
                <w:szCs w:val="24"/>
              </w:rPr>
              <w:t>Расторжение</w:t>
            </w:r>
          </w:p>
          <w:p w:rsidR="00BF5C79" w:rsidRPr="00E35D6E" w:rsidRDefault="00BF5C79" w:rsidP="00AA7E8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35D6E">
              <w:rPr>
                <w:rFonts w:ascii="Times New Roman" w:hAnsi="Times New Roman"/>
                <w:sz w:val="24"/>
                <w:szCs w:val="24"/>
              </w:rPr>
              <w:t>ТД</w:t>
            </w:r>
          </w:p>
        </w:tc>
        <w:tc>
          <w:tcPr>
            <w:tcW w:w="1003" w:type="dxa"/>
          </w:tcPr>
          <w:p w:rsidR="00BF5C79" w:rsidRPr="00E35D6E" w:rsidRDefault="00BF5C79" w:rsidP="00AA7E8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35D6E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  <w:p w:rsidR="00BF5C79" w:rsidRPr="00E35D6E" w:rsidRDefault="00BF5C79" w:rsidP="00AA7E8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35D6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58" w:type="dxa"/>
          </w:tcPr>
          <w:p w:rsidR="00BF5C79" w:rsidRPr="00E35D6E" w:rsidRDefault="00BF5C79" w:rsidP="00AA7E8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35D6E">
              <w:rPr>
                <w:rFonts w:ascii="Times New Roman" w:hAnsi="Times New Roman"/>
                <w:sz w:val="24"/>
                <w:szCs w:val="24"/>
              </w:rPr>
              <w:t>Время отдыха</w:t>
            </w:r>
          </w:p>
        </w:tc>
        <w:tc>
          <w:tcPr>
            <w:tcW w:w="1129" w:type="dxa"/>
          </w:tcPr>
          <w:p w:rsidR="00BF5C79" w:rsidRPr="00E35D6E" w:rsidRDefault="00BF5C79" w:rsidP="00AA7E8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35D6E"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</w:tc>
      </w:tr>
    </w:tbl>
    <w:p w:rsidR="00BF5C79" w:rsidRPr="00E35D6E" w:rsidRDefault="00BF5C79" w:rsidP="00BF5C7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-540" w:right="-284" w:firstLine="540"/>
        <w:jc w:val="both"/>
        <w:rPr>
          <w:rFonts w:ascii="Times New Roman" w:hAnsi="Times New Roman"/>
          <w:sz w:val="24"/>
          <w:szCs w:val="24"/>
        </w:rPr>
      </w:pPr>
    </w:p>
    <w:p w:rsidR="00BF5C79" w:rsidRPr="00E35D6E" w:rsidRDefault="00BF5C79" w:rsidP="00BF5C79">
      <w:pPr>
        <w:spacing w:after="0" w:line="240" w:lineRule="auto"/>
        <w:ind w:left="-540" w:right="-284" w:firstLine="540"/>
        <w:jc w:val="center"/>
        <w:rPr>
          <w:rFonts w:ascii="Times New Roman" w:hAnsi="Times New Roman"/>
          <w:b/>
          <w:sz w:val="24"/>
          <w:szCs w:val="24"/>
        </w:rPr>
      </w:pPr>
      <w:r w:rsidRPr="00E35D6E">
        <w:rPr>
          <w:rFonts w:ascii="Times New Roman" w:hAnsi="Times New Roman"/>
          <w:b/>
          <w:sz w:val="24"/>
          <w:szCs w:val="24"/>
        </w:rPr>
        <w:t>ВАРИАНТ 3</w:t>
      </w:r>
    </w:p>
    <w:p w:rsidR="00BF5C79" w:rsidRPr="00E35D6E" w:rsidRDefault="00BF5C79" w:rsidP="00BF5C79">
      <w:pPr>
        <w:spacing w:after="0" w:line="240" w:lineRule="auto"/>
        <w:ind w:left="-540" w:right="-284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обучающихся</w:t>
      </w:r>
      <w:r w:rsidRPr="00E35D6E">
        <w:rPr>
          <w:rFonts w:ascii="Times New Roman" w:hAnsi="Times New Roman"/>
          <w:sz w:val="24"/>
          <w:szCs w:val="24"/>
        </w:rPr>
        <w:t>, чьи фамилии начинаются на буквы У-Я)</w:t>
      </w:r>
    </w:p>
    <w:p w:rsidR="00BF5C79" w:rsidRPr="00E35D6E" w:rsidRDefault="00BF5C79" w:rsidP="00BF5C79">
      <w:pPr>
        <w:tabs>
          <w:tab w:val="left" w:pos="-180"/>
          <w:tab w:val="left" w:pos="540"/>
        </w:tabs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E35D6E">
        <w:rPr>
          <w:rFonts w:ascii="Times New Roman" w:hAnsi="Times New Roman"/>
          <w:sz w:val="24"/>
          <w:szCs w:val="24"/>
        </w:rPr>
        <w:t xml:space="preserve">1. Используя Трудовой кодекс РФ, а </w:t>
      </w:r>
      <w:proofErr w:type="gramStart"/>
      <w:r w:rsidRPr="00E35D6E">
        <w:rPr>
          <w:rFonts w:ascii="Times New Roman" w:hAnsi="Times New Roman"/>
          <w:sz w:val="24"/>
          <w:szCs w:val="24"/>
        </w:rPr>
        <w:t>так же</w:t>
      </w:r>
      <w:proofErr w:type="gramEnd"/>
      <w:r w:rsidRPr="00E35D6E">
        <w:rPr>
          <w:rFonts w:ascii="Times New Roman" w:hAnsi="Times New Roman"/>
          <w:sz w:val="24"/>
          <w:szCs w:val="24"/>
        </w:rPr>
        <w:t xml:space="preserve"> учебно-методическую литературу, дайте подробный ответ на вопрос: Правовое </w:t>
      </w:r>
      <w:r w:rsidRPr="00E35D6E">
        <w:rPr>
          <w:rFonts w:ascii="Times New Roman" w:hAnsi="Times New Roman"/>
          <w:sz w:val="24"/>
          <w:szCs w:val="24"/>
          <w:shd w:val="clear" w:color="auto" w:fill="FFFFFF"/>
        </w:rPr>
        <w:t>положение, роль и функции профсоюзов в сфере труда.</w:t>
      </w:r>
    </w:p>
    <w:p w:rsidR="00BF5C79" w:rsidRPr="00E35D6E" w:rsidRDefault="00BF5C79" w:rsidP="00BF5C79">
      <w:pPr>
        <w:tabs>
          <w:tab w:val="num" w:pos="900"/>
          <w:tab w:val="left" w:pos="1440"/>
        </w:tabs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E35D6E">
        <w:rPr>
          <w:rFonts w:ascii="Times New Roman" w:hAnsi="Times New Roman"/>
          <w:sz w:val="24"/>
          <w:szCs w:val="24"/>
        </w:rPr>
        <w:t>2. Решите задачу:</w:t>
      </w:r>
    </w:p>
    <w:p w:rsidR="00BF5C79" w:rsidRPr="00E35D6E" w:rsidRDefault="00BF5C79" w:rsidP="00BF5C79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5D6E">
        <w:rPr>
          <w:rFonts w:ascii="Times New Roman" w:hAnsi="Times New Roman"/>
          <w:sz w:val="24"/>
          <w:szCs w:val="24"/>
        </w:rPr>
        <w:t>Библиотекарь  ПТУ</w:t>
      </w:r>
      <w:proofErr w:type="gramEnd"/>
      <w:r w:rsidRPr="00E35D6E">
        <w:rPr>
          <w:rFonts w:ascii="Times New Roman" w:hAnsi="Times New Roman"/>
          <w:sz w:val="24"/>
          <w:szCs w:val="24"/>
        </w:rPr>
        <w:t xml:space="preserve"> Тряпкина распивала спиртные напитки и курила вместе с учеником 11 класса Абрамовичем около здания школы. Директор ПТУ Богомолов был возмущен подобными действиями, объявил Тряпкиной </w:t>
      </w:r>
      <w:proofErr w:type="gramStart"/>
      <w:r w:rsidRPr="00E35D6E">
        <w:rPr>
          <w:rFonts w:ascii="Times New Roman" w:hAnsi="Times New Roman"/>
          <w:sz w:val="24"/>
          <w:szCs w:val="24"/>
        </w:rPr>
        <w:t>выговор  и</w:t>
      </w:r>
      <w:proofErr w:type="gramEnd"/>
      <w:r w:rsidRPr="00E35D6E">
        <w:rPr>
          <w:rFonts w:ascii="Times New Roman" w:hAnsi="Times New Roman"/>
          <w:sz w:val="24"/>
          <w:szCs w:val="24"/>
        </w:rPr>
        <w:t xml:space="preserve"> уволил ее по п.8 ч.1 ст.81 ТК РФ.</w:t>
      </w:r>
    </w:p>
    <w:p w:rsidR="00BF5C79" w:rsidRPr="00E35D6E" w:rsidRDefault="00BF5C79" w:rsidP="00BF5C79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E35D6E">
        <w:rPr>
          <w:rFonts w:ascii="Times New Roman" w:hAnsi="Times New Roman"/>
          <w:sz w:val="24"/>
          <w:szCs w:val="24"/>
        </w:rPr>
        <w:t>Правомерны ли действия Директора ПТУ? Каков порядок применения дисциплинарных взысканий? Обоснуйте законность (</w:t>
      </w:r>
      <w:proofErr w:type="gramStart"/>
      <w:r w:rsidRPr="00E35D6E">
        <w:rPr>
          <w:rFonts w:ascii="Times New Roman" w:hAnsi="Times New Roman"/>
          <w:sz w:val="24"/>
          <w:szCs w:val="24"/>
        </w:rPr>
        <w:t>незаконность)  применения</w:t>
      </w:r>
      <w:proofErr w:type="gramEnd"/>
      <w:r w:rsidRPr="00E35D6E">
        <w:rPr>
          <w:rFonts w:ascii="Times New Roman" w:hAnsi="Times New Roman"/>
          <w:sz w:val="24"/>
          <w:szCs w:val="24"/>
        </w:rPr>
        <w:t xml:space="preserve"> к Тряпкиной увольнения в качестве дисциплинарного взыскания.</w:t>
      </w:r>
    </w:p>
    <w:p w:rsidR="00BF5C79" w:rsidRPr="00E35D6E" w:rsidRDefault="00BF5C79" w:rsidP="00BF5C7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E35D6E">
        <w:rPr>
          <w:rFonts w:ascii="Times New Roman" w:hAnsi="Times New Roman"/>
          <w:sz w:val="24"/>
          <w:szCs w:val="24"/>
        </w:rPr>
        <w:t xml:space="preserve">3. Используя Трудовой кодекс РФ, а </w:t>
      </w:r>
      <w:proofErr w:type="gramStart"/>
      <w:r w:rsidRPr="00E35D6E">
        <w:rPr>
          <w:rFonts w:ascii="Times New Roman" w:hAnsi="Times New Roman"/>
          <w:sz w:val="24"/>
          <w:szCs w:val="24"/>
        </w:rPr>
        <w:t>так же</w:t>
      </w:r>
      <w:proofErr w:type="gramEnd"/>
      <w:r w:rsidRPr="00E35D6E">
        <w:rPr>
          <w:rFonts w:ascii="Times New Roman" w:hAnsi="Times New Roman"/>
          <w:sz w:val="24"/>
          <w:szCs w:val="24"/>
        </w:rPr>
        <w:t xml:space="preserve"> иные нормативные акты, составьте таблицу «Особенности регулирования труда отдельных категорий работников» для следующих категорий:</w:t>
      </w:r>
    </w:p>
    <w:p w:rsidR="00BF5C79" w:rsidRPr="00E35D6E" w:rsidRDefault="00BF5C79" w:rsidP="00BF5C7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E35D6E">
        <w:rPr>
          <w:rFonts w:ascii="Times New Roman" w:hAnsi="Times New Roman"/>
          <w:sz w:val="24"/>
          <w:szCs w:val="24"/>
        </w:rPr>
        <w:t>1) Руководителя организации и членов коллегиального исполнительного органа;</w:t>
      </w:r>
    </w:p>
    <w:p w:rsidR="00BF5C79" w:rsidRPr="00E35D6E" w:rsidRDefault="00BF5C79" w:rsidP="00BF5C7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E35D6E">
        <w:rPr>
          <w:rFonts w:ascii="Times New Roman" w:hAnsi="Times New Roman"/>
          <w:sz w:val="24"/>
          <w:szCs w:val="24"/>
        </w:rPr>
        <w:t>2) Работники, заключившие трудовой договор на срок до двух месяцев;</w:t>
      </w:r>
    </w:p>
    <w:p w:rsidR="00BF5C79" w:rsidRPr="00E35D6E" w:rsidRDefault="00BF5C79" w:rsidP="00BF5C7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E35D6E">
        <w:rPr>
          <w:rFonts w:ascii="Times New Roman" w:hAnsi="Times New Roman"/>
          <w:sz w:val="24"/>
          <w:szCs w:val="24"/>
        </w:rPr>
        <w:t>3) Сезонные работники;</w:t>
      </w:r>
    </w:p>
    <w:p w:rsidR="00BF5C79" w:rsidRPr="00E35D6E" w:rsidRDefault="00BF5C79" w:rsidP="00BF5C7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E35D6E">
        <w:rPr>
          <w:rFonts w:ascii="Times New Roman" w:hAnsi="Times New Roman"/>
          <w:sz w:val="24"/>
          <w:szCs w:val="24"/>
        </w:rPr>
        <w:t>4) Педагогические работники.</w:t>
      </w:r>
    </w:p>
    <w:p w:rsidR="00BF5C79" w:rsidRPr="00E35D6E" w:rsidRDefault="00BF5C79" w:rsidP="00BF5C79">
      <w:pPr>
        <w:autoSpaceDE w:val="0"/>
        <w:autoSpaceDN w:val="0"/>
        <w:adjustRightInd w:val="0"/>
        <w:spacing w:after="0" w:line="240" w:lineRule="auto"/>
        <w:ind w:left="-540" w:right="-284"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2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1431"/>
        <w:gridCol w:w="1426"/>
        <w:gridCol w:w="1479"/>
        <w:gridCol w:w="1003"/>
        <w:gridCol w:w="1158"/>
        <w:gridCol w:w="1129"/>
      </w:tblGrid>
      <w:tr w:rsidR="00BF5C79" w:rsidRPr="00E35D6E" w:rsidTr="00AA7E87">
        <w:trPr>
          <w:trHeight w:val="775"/>
        </w:trPr>
        <w:tc>
          <w:tcPr>
            <w:tcW w:w="2612" w:type="dxa"/>
          </w:tcPr>
          <w:p w:rsidR="00BF5C79" w:rsidRPr="00E35D6E" w:rsidRDefault="00BF5C79" w:rsidP="00AA7E87">
            <w:pPr>
              <w:spacing w:after="0" w:line="240" w:lineRule="auto"/>
              <w:ind w:left="283" w:right="-284"/>
              <w:rPr>
                <w:rFonts w:ascii="Times New Roman" w:hAnsi="Times New Roman"/>
                <w:sz w:val="24"/>
                <w:szCs w:val="24"/>
              </w:rPr>
            </w:pPr>
            <w:r w:rsidRPr="00E35D6E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  <w:p w:rsidR="00BF5C79" w:rsidRPr="00E35D6E" w:rsidRDefault="00BF5C79" w:rsidP="00AA7E87">
            <w:pPr>
              <w:spacing w:after="0" w:line="240" w:lineRule="auto"/>
              <w:ind w:left="283" w:right="-284"/>
              <w:rPr>
                <w:rFonts w:ascii="Times New Roman" w:hAnsi="Times New Roman"/>
                <w:sz w:val="24"/>
                <w:szCs w:val="24"/>
              </w:rPr>
            </w:pPr>
            <w:r w:rsidRPr="00E35D6E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1431" w:type="dxa"/>
          </w:tcPr>
          <w:p w:rsidR="00BF5C79" w:rsidRPr="00E35D6E" w:rsidRDefault="00BF5C79" w:rsidP="00AA7E8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35D6E">
              <w:rPr>
                <w:rFonts w:ascii="Times New Roman" w:hAnsi="Times New Roman"/>
                <w:sz w:val="24"/>
                <w:szCs w:val="24"/>
              </w:rPr>
              <w:t>Заключение ТД</w:t>
            </w:r>
          </w:p>
        </w:tc>
        <w:tc>
          <w:tcPr>
            <w:tcW w:w="1426" w:type="dxa"/>
          </w:tcPr>
          <w:p w:rsidR="00BF5C79" w:rsidRPr="00E35D6E" w:rsidRDefault="00BF5C79" w:rsidP="00AA7E8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35D6E">
              <w:rPr>
                <w:rFonts w:ascii="Times New Roman" w:hAnsi="Times New Roman"/>
                <w:sz w:val="24"/>
                <w:szCs w:val="24"/>
              </w:rPr>
              <w:t>Изменение ТД</w:t>
            </w:r>
          </w:p>
        </w:tc>
        <w:tc>
          <w:tcPr>
            <w:tcW w:w="1479" w:type="dxa"/>
          </w:tcPr>
          <w:p w:rsidR="00BF5C79" w:rsidRPr="00E35D6E" w:rsidRDefault="00BF5C79" w:rsidP="00AA7E8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35D6E">
              <w:rPr>
                <w:rFonts w:ascii="Times New Roman" w:hAnsi="Times New Roman"/>
                <w:sz w:val="24"/>
                <w:szCs w:val="24"/>
              </w:rPr>
              <w:t>Расторжение</w:t>
            </w:r>
          </w:p>
          <w:p w:rsidR="00BF5C79" w:rsidRPr="00E35D6E" w:rsidRDefault="00BF5C79" w:rsidP="00AA7E8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35D6E">
              <w:rPr>
                <w:rFonts w:ascii="Times New Roman" w:hAnsi="Times New Roman"/>
                <w:sz w:val="24"/>
                <w:szCs w:val="24"/>
              </w:rPr>
              <w:t>ТД</w:t>
            </w:r>
          </w:p>
        </w:tc>
        <w:tc>
          <w:tcPr>
            <w:tcW w:w="1003" w:type="dxa"/>
          </w:tcPr>
          <w:p w:rsidR="00BF5C79" w:rsidRPr="00E35D6E" w:rsidRDefault="00BF5C79" w:rsidP="00AA7E8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35D6E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  <w:p w:rsidR="00BF5C79" w:rsidRPr="00E35D6E" w:rsidRDefault="00BF5C79" w:rsidP="00AA7E8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35D6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58" w:type="dxa"/>
          </w:tcPr>
          <w:p w:rsidR="00BF5C79" w:rsidRPr="00E35D6E" w:rsidRDefault="00BF5C79" w:rsidP="00AA7E8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35D6E">
              <w:rPr>
                <w:rFonts w:ascii="Times New Roman" w:hAnsi="Times New Roman"/>
                <w:sz w:val="24"/>
                <w:szCs w:val="24"/>
              </w:rPr>
              <w:t>Время отдыха</w:t>
            </w:r>
          </w:p>
        </w:tc>
        <w:tc>
          <w:tcPr>
            <w:tcW w:w="1129" w:type="dxa"/>
          </w:tcPr>
          <w:p w:rsidR="00BF5C79" w:rsidRPr="00E35D6E" w:rsidRDefault="00BF5C79" w:rsidP="00AA7E8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35D6E"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</w:tc>
      </w:tr>
    </w:tbl>
    <w:p w:rsidR="00BF5C79" w:rsidRPr="00E35D6E" w:rsidRDefault="00BF5C79" w:rsidP="00BF5C7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-540" w:right="-284" w:firstLine="540"/>
        <w:jc w:val="both"/>
        <w:rPr>
          <w:rFonts w:ascii="Times New Roman" w:hAnsi="Times New Roman"/>
          <w:sz w:val="24"/>
          <w:szCs w:val="24"/>
        </w:rPr>
      </w:pPr>
    </w:p>
    <w:p w:rsidR="00BF5C79" w:rsidRPr="00E35D6E" w:rsidRDefault="00BF5C79" w:rsidP="00BF5C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C79" w:rsidRPr="00E35D6E" w:rsidRDefault="00BF5C79" w:rsidP="00BF5C79">
      <w:pPr>
        <w:rPr>
          <w:rFonts w:ascii="Times New Roman" w:hAnsi="Times New Roman"/>
          <w:sz w:val="24"/>
          <w:szCs w:val="24"/>
        </w:rPr>
      </w:pPr>
    </w:p>
    <w:p w:rsidR="000D0146" w:rsidRDefault="000D0146">
      <w:bookmarkStart w:id="0" w:name="_GoBack"/>
      <w:bookmarkEnd w:id="0"/>
    </w:p>
    <w:sectPr w:rsidR="000D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D7"/>
    <w:rsid w:val="000D0146"/>
    <w:rsid w:val="004D1DD7"/>
    <w:rsid w:val="00B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11A7F-88CF-4312-9748-4FC975D1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C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 ( ! mov 14.01.02 )</dc:creator>
  <cp:keywords/>
  <dc:description/>
  <cp:lastModifiedBy>Елена Николаевна  ( ! mov 14.01.02 )</cp:lastModifiedBy>
  <cp:revision>2</cp:revision>
  <dcterms:created xsi:type="dcterms:W3CDTF">2020-10-15T05:05:00Z</dcterms:created>
  <dcterms:modified xsi:type="dcterms:W3CDTF">2020-10-15T05:06:00Z</dcterms:modified>
</cp:coreProperties>
</file>