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B1" w:rsidRPr="00570094" w:rsidRDefault="003A0CB1" w:rsidP="003A0CB1">
      <w:pPr>
        <w:suppressLineNumbers/>
        <w:jc w:val="center"/>
        <w:rPr>
          <w:sz w:val="28"/>
          <w:lang w:eastAsia="ru-RU"/>
        </w:rPr>
      </w:pPr>
      <w:r w:rsidRPr="00570094">
        <w:rPr>
          <w:sz w:val="28"/>
          <w:lang w:eastAsia="ru-RU"/>
        </w:rPr>
        <w:t>МИНИСТЕРСТВО ОБРАЗОВАНИЯ И НАУКИ РОССИЙСКОЙ ФЕДЕРАЦИИ</w:t>
      </w:r>
    </w:p>
    <w:p w:rsidR="003A0CB1" w:rsidRPr="00570094" w:rsidRDefault="003A0CB1" w:rsidP="003A0CB1">
      <w:pPr>
        <w:jc w:val="center"/>
        <w:rPr>
          <w:sz w:val="28"/>
          <w:szCs w:val="24"/>
          <w:lang w:eastAsia="ru-RU"/>
        </w:rPr>
      </w:pPr>
    </w:p>
    <w:p w:rsidR="003A0CB1" w:rsidRPr="00570094" w:rsidRDefault="003A0CB1" w:rsidP="003A0CB1">
      <w:pPr>
        <w:jc w:val="center"/>
        <w:rPr>
          <w:spacing w:val="-8"/>
          <w:sz w:val="28"/>
          <w:lang w:eastAsia="ru-RU"/>
        </w:rPr>
      </w:pPr>
      <w:r w:rsidRPr="00570094">
        <w:rPr>
          <w:spacing w:val="-8"/>
          <w:sz w:val="28"/>
          <w:lang w:eastAsia="ru-RU"/>
        </w:rPr>
        <w:t>Федеральное государственное</w:t>
      </w:r>
      <w:r w:rsidR="00176446">
        <w:rPr>
          <w:spacing w:val="-8"/>
          <w:sz w:val="28"/>
          <w:lang w:eastAsia="ru-RU"/>
        </w:rPr>
        <w:t xml:space="preserve"> </w:t>
      </w:r>
      <w:r w:rsidRPr="00570094">
        <w:rPr>
          <w:spacing w:val="-8"/>
          <w:sz w:val="28"/>
          <w:lang w:eastAsia="ru-RU"/>
        </w:rPr>
        <w:t>бюджетное</w:t>
      </w:r>
      <w:r w:rsidR="00176446">
        <w:rPr>
          <w:spacing w:val="-8"/>
          <w:sz w:val="28"/>
          <w:lang w:eastAsia="ru-RU"/>
        </w:rPr>
        <w:t xml:space="preserve"> </w:t>
      </w:r>
      <w:r w:rsidRPr="00570094">
        <w:rPr>
          <w:spacing w:val="-8"/>
          <w:sz w:val="28"/>
          <w:lang w:eastAsia="ru-RU"/>
        </w:rPr>
        <w:t>образовательное учреждение</w:t>
      </w:r>
    </w:p>
    <w:p w:rsidR="003A0CB1" w:rsidRPr="00570094" w:rsidRDefault="00176446" w:rsidP="003A0CB1">
      <w:pPr>
        <w:jc w:val="center"/>
        <w:rPr>
          <w:spacing w:val="-8"/>
          <w:sz w:val="28"/>
          <w:lang w:eastAsia="ru-RU"/>
        </w:rPr>
      </w:pPr>
      <w:r>
        <w:rPr>
          <w:spacing w:val="-8"/>
          <w:sz w:val="28"/>
          <w:lang w:eastAsia="ru-RU"/>
        </w:rPr>
        <w:t xml:space="preserve">высшего </w:t>
      </w:r>
      <w:r w:rsidR="003A0CB1" w:rsidRPr="00570094">
        <w:rPr>
          <w:spacing w:val="-8"/>
          <w:sz w:val="28"/>
          <w:lang w:eastAsia="ru-RU"/>
        </w:rPr>
        <w:t>образования</w:t>
      </w:r>
    </w:p>
    <w:p w:rsidR="003A0CB1" w:rsidRPr="00570094" w:rsidRDefault="003A0CB1" w:rsidP="003A0CB1">
      <w:pPr>
        <w:keepNext/>
        <w:suppressLineNumbers/>
        <w:jc w:val="center"/>
        <w:outlineLvl w:val="0"/>
        <w:rPr>
          <w:b/>
          <w:sz w:val="28"/>
          <w:lang w:eastAsia="ru-RU"/>
        </w:rPr>
      </w:pPr>
      <w:r w:rsidRPr="00570094">
        <w:rPr>
          <w:b/>
          <w:caps/>
          <w:sz w:val="28"/>
          <w:lang w:eastAsia="ru-RU"/>
        </w:rPr>
        <w:t>«</w:t>
      </w:r>
      <w:r>
        <w:rPr>
          <w:b/>
          <w:sz w:val="28"/>
          <w:lang w:eastAsia="ru-RU"/>
        </w:rPr>
        <w:t>Удмуртский</w:t>
      </w:r>
      <w:r w:rsidRPr="00570094">
        <w:rPr>
          <w:b/>
          <w:sz w:val="28"/>
          <w:lang w:eastAsia="ru-RU"/>
        </w:rPr>
        <w:t xml:space="preserve"> государственный университет»</w:t>
      </w:r>
    </w:p>
    <w:p w:rsidR="003A0CB1" w:rsidRPr="00570094" w:rsidRDefault="003A0CB1" w:rsidP="003A0CB1">
      <w:pPr>
        <w:jc w:val="center"/>
        <w:rPr>
          <w:sz w:val="28"/>
          <w:lang w:eastAsia="ru-RU"/>
        </w:rPr>
      </w:pPr>
    </w:p>
    <w:p w:rsidR="003A0CB1" w:rsidRPr="00570094" w:rsidRDefault="003A0CB1" w:rsidP="003A0CB1">
      <w:pPr>
        <w:jc w:val="center"/>
        <w:rPr>
          <w:sz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503"/>
      </w:tblGrid>
      <w:tr w:rsidR="003A0CB1" w:rsidRPr="00570094" w:rsidTr="0067108F">
        <w:tc>
          <w:tcPr>
            <w:tcW w:w="4068" w:type="dxa"/>
          </w:tcPr>
          <w:p w:rsidR="003A0CB1" w:rsidRPr="00570094" w:rsidRDefault="003A0CB1" w:rsidP="0067108F">
            <w:pPr>
              <w:suppressLineNumber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3A0CB1" w:rsidRPr="00570094" w:rsidRDefault="003A0CB1" w:rsidP="0067108F">
            <w:pPr>
              <w:suppressLineNumbers/>
              <w:jc w:val="center"/>
              <w:rPr>
                <w:sz w:val="28"/>
                <w:szCs w:val="24"/>
                <w:lang w:eastAsia="ru-RU"/>
              </w:rPr>
            </w:pPr>
            <w:r w:rsidRPr="00570094">
              <w:rPr>
                <w:caps/>
                <w:sz w:val="28"/>
                <w:szCs w:val="24"/>
                <w:lang w:eastAsia="ru-RU"/>
              </w:rPr>
              <w:t>Утверждаю</w:t>
            </w:r>
            <w:r w:rsidRPr="00570094">
              <w:rPr>
                <w:sz w:val="28"/>
                <w:szCs w:val="24"/>
                <w:lang w:eastAsia="ru-RU"/>
              </w:rPr>
              <w:t xml:space="preserve"> </w:t>
            </w:r>
          </w:p>
          <w:p w:rsidR="003A0CB1" w:rsidRPr="00570094" w:rsidRDefault="003A0CB1" w:rsidP="0067108F">
            <w:pPr>
              <w:keepNext/>
              <w:suppressLineNumbers/>
              <w:pBdr>
                <w:bottom w:val="single" w:sz="12" w:space="1" w:color="auto"/>
              </w:pBdr>
              <w:outlineLvl w:val="1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              </w:t>
            </w:r>
            <w:r w:rsidRPr="00570094">
              <w:rPr>
                <w:sz w:val="28"/>
                <w:szCs w:val="24"/>
                <w:lang w:eastAsia="ru-RU"/>
              </w:rPr>
              <w:t>Проректор по учебн</w:t>
            </w:r>
            <w:r>
              <w:rPr>
                <w:sz w:val="28"/>
                <w:szCs w:val="24"/>
                <w:lang w:eastAsia="ru-RU"/>
              </w:rPr>
              <w:t>о</w:t>
            </w:r>
            <w:r w:rsidRPr="00570094">
              <w:rPr>
                <w:sz w:val="28"/>
                <w:szCs w:val="24"/>
                <w:lang w:eastAsia="ru-RU"/>
              </w:rPr>
              <w:t>й работе</w:t>
            </w:r>
          </w:p>
          <w:p w:rsidR="003A0CB1" w:rsidRPr="00570094" w:rsidRDefault="003A0CB1" w:rsidP="0067108F">
            <w:pPr>
              <w:suppressLineNumbers/>
              <w:pBdr>
                <w:bottom w:val="single" w:sz="12" w:space="1" w:color="auto"/>
              </w:pBdr>
              <w:rPr>
                <w:caps/>
                <w:sz w:val="28"/>
                <w:szCs w:val="24"/>
                <w:lang w:eastAsia="ru-RU"/>
              </w:rPr>
            </w:pPr>
          </w:p>
          <w:p w:rsidR="003A0CB1" w:rsidRPr="00570094" w:rsidRDefault="003A0CB1" w:rsidP="0067108F">
            <w:pPr>
              <w:suppressLineNumbers/>
              <w:jc w:val="center"/>
              <w:rPr>
                <w:sz w:val="28"/>
                <w:szCs w:val="24"/>
                <w:vertAlign w:val="superscript"/>
                <w:lang w:eastAsia="ru-RU"/>
              </w:rPr>
            </w:pPr>
            <w:r w:rsidRPr="00570094">
              <w:rPr>
                <w:sz w:val="28"/>
                <w:szCs w:val="24"/>
                <w:vertAlign w:val="superscript"/>
                <w:lang w:eastAsia="ru-RU"/>
              </w:rPr>
              <w:t>(подпись,  расшифровка подписи)</w:t>
            </w:r>
          </w:p>
          <w:p w:rsidR="003A0CB1" w:rsidRPr="00570094" w:rsidRDefault="003A0CB1" w:rsidP="0067108F">
            <w:pPr>
              <w:suppressLineNumbers/>
              <w:jc w:val="right"/>
              <w:rPr>
                <w:sz w:val="28"/>
                <w:szCs w:val="24"/>
                <w:lang w:eastAsia="ru-RU"/>
              </w:rPr>
            </w:pPr>
            <w:r w:rsidRPr="00570094">
              <w:rPr>
                <w:sz w:val="28"/>
                <w:szCs w:val="24"/>
                <w:lang w:eastAsia="ru-RU"/>
              </w:rPr>
              <w:t>“____”______________20    г.</w:t>
            </w:r>
          </w:p>
          <w:p w:rsidR="003A0CB1" w:rsidRPr="00570094" w:rsidRDefault="003A0CB1" w:rsidP="0067108F">
            <w:pPr>
              <w:suppressLineNumbers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A0CB1" w:rsidRPr="00570094" w:rsidRDefault="003A0CB1" w:rsidP="003A0CB1">
      <w:pPr>
        <w:jc w:val="center"/>
        <w:rPr>
          <w:sz w:val="28"/>
          <w:lang w:eastAsia="ru-RU"/>
        </w:rPr>
      </w:pPr>
    </w:p>
    <w:p w:rsidR="003A0CB1" w:rsidRPr="00570094" w:rsidRDefault="003A0CB1" w:rsidP="003A0CB1">
      <w:pPr>
        <w:jc w:val="center"/>
        <w:rPr>
          <w:sz w:val="28"/>
          <w:lang w:eastAsia="ru-RU"/>
        </w:rPr>
      </w:pPr>
    </w:p>
    <w:p w:rsidR="003A0CB1" w:rsidRPr="00570094" w:rsidRDefault="003A0CB1" w:rsidP="003A0CB1">
      <w:pPr>
        <w:jc w:val="center"/>
        <w:rPr>
          <w:sz w:val="28"/>
          <w:lang w:eastAsia="ru-RU"/>
        </w:rPr>
      </w:pPr>
    </w:p>
    <w:p w:rsidR="003A0CB1" w:rsidRPr="00570094" w:rsidRDefault="003A0CB1" w:rsidP="003A0CB1">
      <w:pPr>
        <w:jc w:val="center"/>
        <w:rPr>
          <w:b/>
          <w:sz w:val="40"/>
          <w:lang w:eastAsia="ru-RU"/>
        </w:rPr>
      </w:pPr>
      <w:r w:rsidRPr="00570094">
        <w:rPr>
          <w:b/>
          <w:sz w:val="40"/>
          <w:lang w:eastAsia="ru-RU"/>
        </w:rPr>
        <w:t>ПРОГРАММА</w:t>
      </w:r>
    </w:p>
    <w:p w:rsidR="003A0CB1" w:rsidRPr="00570094" w:rsidRDefault="003A0CB1" w:rsidP="003A0CB1">
      <w:pPr>
        <w:jc w:val="center"/>
        <w:rPr>
          <w:b/>
          <w:sz w:val="36"/>
          <w:lang w:eastAsia="ru-RU"/>
        </w:rPr>
      </w:pPr>
      <w:r w:rsidRPr="00570094">
        <w:rPr>
          <w:b/>
          <w:sz w:val="36"/>
          <w:lang w:eastAsia="ru-RU"/>
        </w:rPr>
        <w:t xml:space="preserve">государственной итоговой аттестации </w:t>
      </w:r>
    </w:p>
    <w:p w:rsidR="003A0CB1" w:rsidRPr="00570094" w:rsidRDefault="003A0CB1" w:rsidP="003A0CB1">
      <w:pPr>
        <w:jc w:val="center"/>
        <w:rPr>
          <w:b/>
          <w:sz w:val="36"/>
          <w:lang w:eastAsia="ru-RU"/>
        </w:rPr>
      </w:pPr>
      <w:r w:rsidRPr="00570094">
        <w:rPr>
          <w:b/>
          <w:sz w:val="36"/>
          <w:lang w:eastAsia="ru-RU"/>
        </w:rPr>
        <w:t xml:space="preserve">выпускников по </w:t>
      </w:r>
      <w:r>
        <w:rPr>
          <w:b/>
          <w:sz w:val="36"/>
          <w:lang w:eastAsia="ru-RU"/>
        </w:rPr>
        <w:t>специальности</w:t>
      </w:r>
    </w:p>
    <w:p w:rsidR="003A0CB1" w:rsidRPr="00176446" w:rsidRDefault="003A0CB1" w:rsidP="003A0CB1">
      <w:pPr>
        <w:jc w:val="center"/>
        <w:rPr>
          <w:sz w:val="44"/>
          <w:szCs w:val="44"/>
          <w:lang w:eastAsia="ru-RU"/>
        </w:rPr>
      </w:pPr>
    </w:p>
    <w:p w:rsidR="00176446" w:rsidRPr="00176446" w:rsidRDefault="00176446" w:rsidP="00176446">
      <w:pPr>
        <w:jc w:val="center"/>
        <w:rPr>
          <w:sz w:val="44"/>
          <w:szCs w:val="44"/>
          <w:vertAlign w:val="superscript"/>
          <w:lang w:eastAsia="ru-RU"/>
        </w:rPr>
      </w:pPr>
      <w:r w:rsidRPr="00176446">
        <w:rPr>
          <w:sz w:val="44"/>
          <w:szCs w:val="44"/>
          <w:vertAlign w:val="superscript"/>
          <w:lang w:eastAsia="ru-RU"/>
        </w:rPr>
        <w:t>40.05.02. ПРАВООХРАНИТЕЛЬНАЯ ДЕЯТЕЛЬНОСТЬ</w:t>
      </w:r>
    </w:p>
    <w:p w:rsidR="00176446" w:rsidRPr="00176446" w:rsidRDefault="00176446" w:rsidP="00176446">
      <w:pPr>
        <w:jc w:val="center"/>
        <w:rPr>
          <w:sz w:val="44"/>
          <w:szCs w:val="44"/>
          <w:vertAlign w:val="superscript"/>
          <w:lang w:eastAsia="ru-RU"/>
        </w:rPr>
      </w:pPr>
    </w:p>
    <w:p w:rsidR="00176446" w:rsidRPr="00176446" w:rsidRDefault="00176446" w:rsidP="00176446">
      <w:pPr>
        <w:jc w:val="center"/>
        <w:rPr>
          <w:sz w:val="44"/>
          <w:szCs w:val="44"/>
          <w:vertAlign w:val="superscript"/>
          <w:lang w:eastAsia="ru-RU"/>
        </w:rPr>
      </w:pPr>
      <w:r w:rsidRPr="00176446">
        <w:rPr>
          <w:sz w:val="44"/>
          <w:szCs w:val="44"/>
          <w:vertAlign w:val="superscript"/>
          <w:lang w:eastAsia="ru-RU"/>
        </w:rPr>
        <w:t xml:space="preserve">Специализация </w:t>
      </w:r>
    </w:p>
    <w:p w:rsidR="00176446" w:rsidRPr="00176446" w:rsidRDefault="00176446" w:rsidP="00176446">
      <w:pPr>
        <w:jc w:val="center"/>
        <w:rPr>
          <w:sz w:val="44"/>
          <w:szCs w:val="44"/>
          <w:vertAlign w:val="superscript"/>
          <w:lang w:eastAsia="ru-RU"/>
        </w:rPr>
      </w:pPr>
      <w:r w:rsidRPr="00176446">
        <w:rPr>
          <w:sz w:val="44"/>
          <w:szCs w:val="44"/>
          <w:vertAlign w:val="superscript"/>
          <w:lang w:eastAsia="ru-RU"/>
        </w:rPr>
        <w:t>40.05.02.01 Административная деятельность</w:t>
      </w:r>
    </w:p>
    <w:p w:rsidR="00176446" w:rsidRPr="00176446" w:rsidRDefault="00176446" w:rsidP="003A0CB1">
      <w:pPr>
        <w:rPr>
          <w:sz w:val="44"/>
          <w:szCs w:val="44"/>
          <w:lang w:eastAsia="ru-RU"/>
        </w:rPr>
      </w:pPr>
    </w:p>
    <w:p w:rsidR="00176446" w:rsidRDefault="003A0CB1" w:rsidP="00176446">
      <w:pPr>
        <w:jc w:val="center"/>
        <w:rPr>
          <w:sz w:val="32"/>
          <w:lang w:eastAsia="ru-RU"/>
        </w:rPr>
      </w:pPr>
      <w:r w:rsidRPr="00570094">
        <w:rPr>
          <w:sz w:val="32"/>
          <w:lang w:eastAsia="ru-RU"/>
        </w:rPr>
        <w:t xml:space="preserve">Квалификация (степень) </w:t>
      </w:r>
      <w:r w:rsidR="00176446">
        <w:rPr>
          <w:sz w:val="32"/>
          <w:lang w:eastAsia="ru-RU"/>
        </w:rPr>
        <w:t>– Юрист</w:t>
      </w:r>
    </w:p>
    <w:p w:rsidR="003A0CB1" w:rsidRPr="00570094" w:rsidRDefault="003A0CB1" w:rsidP="003A0CB1">
      <w:pPr>
        <w:rPr>
          <w:sz w:val="32"/>
          <w:vertAlign w:val="superscript"/>
          <w:lang w:eastAsia="ru-RU"/>
        </w:rPr>
      </w:pPr>
    </w:p>
    <w:p w:rsidR="003A0CB1" w:rsidRPr="00570094" w:rsidRDefault="003A0CB1" w:rsidP="003A0CB1">
      <w:pPr>
        <w:rPr>
          <w:sz w:val="32"/>
          <w:vertAlign w:val="superscript"/>
          <w:lang w:eastAsia="ru-RU"/>
        </w:rPr>
      </w:pPr>
    </w:p>
    <w:p w:rsidR="003A0CB1" w:rsidRPr="00570094" w:rsidRDefault="003A0CB1" w:rsidP="003A0CB1">
      <w:pPr>
        <w:rPr>
          <w:sz w:val="28"/>
          <w:vertAlign w:val="superscript"/>
          <w:lang w:eastAsia="ru-RU"/>
        </w:rPr>
      </w:pPr>
    </w:p>
    <w:p w:rsidR="003A0CB1" w:rsidRPr="00570094" w:rsidRDefault="003A0CB1" w:rsidP="003A0CB1">
      <w:pPr>
        <w:rPr>
          <w:sz w:val="28"/>
          <w:vertAlign w:val="superscript"/>
          <w:lang w:eastAsia="ru-RU"/>
        </w:rPr>
      </w:pPr>
    </w:p>
    <w:p w:rsidR="003A0CB1" w:rsidRPr="00570094" w:rsidRDefault="003A0CB1" w:rsidP="003A0CB1">
      <w:pPr>
        <w:rPr>
          <w:sz w:val="28"/>
          <w:vertAlign w:val="superscript"/>
          <w:lang w:eastAsia="ru-RU"/>
        </w:rPr>
      </w:pPr>
    </w:p>
    <w:p w:rsidR="003A0CB1" w:rsidRPr="00570094" w:rsidRDefault="003A0CB1" w:rsidP="003A0CB1">
      <w:pPr>
        <w:rPr>
          <w:sz w:val="28"/>
          <w:vertAlign w:val="superscript"/>
          <w:lang w:eastAsia="ru-RU"/>
        </w:rPr>
      </w:pPr>
    </w:p>
    <w:p w:rsidR="003A0CB1" w:rsidRPr="00570094" w:rsidRDefault="003A0CB1" w:rsidP="003A0CB1">
      <w:pPr>
        <w:rPr>
          <w:sz w:val="28"/>
          <w:vertAlign w:val="superscript"/>
          <w:lang w:eastAsia="ru-RU"/>
        </w:rPr>
      </w:pPr>
    </w:p>
    <w:p w:rsidR="003A0CB1" w:rsidRDefault="003A0CB1" w:rsidP="003A0CB1">
      <w:pPr>
        <w:widowControl w:val="0"/>
        <w:shd w:val="clear" w:color="auto" w:fill="FFFFFF"/>
        <w:ind w:firstLine="709"/>
        <w:jc w:val="center"/>
        <w:rPr>
          <w:sz w:val="28"/>
          <w:lang w:eastAsia="ru-RU"/>
        </w:rPr>
      </w:pPr>
    </w:p>
    <w:p w:rsidR="003A0CB1" w:rsidRDefault="003A0CB1" w:rsidP="003A0CB1">
      <w:pPr>
        <w:widowControl w:val="0"/>
        <w:shd w:val="clear" w:color="auto" w:fill="FFFFFF"/>
        <w:ind w:firstLine="709"/>
        <w:jc w:val="center"/>
        <w:rPr>
          <w:sz w:val="28"/>
          <w:lang w:eastAsia="ru-RU"/>
        </w:rPr>
      </w:pPr>
    </w:p>
    <w:p w:rsidR="003A0CB1" w:rsidRDefault="003A0CB1" w:rsidP="003A0CB1">
      <w:pPr>
        <w:widowControl w:val="0"/>
        <w:shd w:val="clear" w:color="auto" w:fill="FFFFFF"/>
        <w:ind w:firstLine="709"/>
        <w:jc w:val="center"/>
        <w:rPr>
          <w:sz w:val="28"/>
          <w:lang w:eastAsia="ru-RU"/>
        </w:rPr>
      </w:pPr>
    </w:p>
    <w:p w:rsidR="003A0CB1" w:rsidRDefault="003A0CB1" w:rsidP="003A0CB1">
      <w:pPr>
        <w:widowControl w:val="0"/>
        <w:shd w:val="clear" w:color="auto" w:fill="FFFFFF"/>
        <w:ind w:firstLine="709"/>
        <w:jc w:val="center"/>
        <w:rPr>
          <w:sz w:val="28"/>
          <w:lang w:eastAsia="ru-RU"/>
        </w:rPr>
      </w:pPr>
    </w:p>
    <w:p w:rsidR="003A0CB1" w:rsidRDefault="003A0CB1" w:rsidP="003A0CB1">
      <w:pPr>
        <w:widowControl w:val="0"/>
        <w:shd w:val="clear" w:color="auto" w:fill="FFFFFF"/>
        <w:ind w:firstLine="709"/>
        <w:jc w:val="center"/>
        <w:rPr>
          <w:sz w:val="28"/>
          <w:lang w:eastAsia="ru-RU"/>
        </w:rPr>
      </w:pPr>
    </w:p>
    <w:p w:rsidR="003A0CB1" w:rsidRPr="00570094" w:rsidRDefault="003A0CB1" w:rsidP="003A0CB1">
      <w:pPr>
        <w:widowControl w:val="0"/>
        <w:shd w:val="clear" w:color="auto" w:fill="FFFFFF"/>
        <w:jc w:val="center"/>
        <w:rPr>
          <w:sz w:val="28"/>
          <w:lang w:eastAsia="ru-RU"/>
        </w:rPr>
      </w:pPr>
      <w:r>
        <w:rPr>
          <w:sz w:val="28"/>
          <w:lang w:eastAsia="ru-RU"/>
        </w:rPr>
        <w:t>Ижевск</w:t>
      </w:r>
      <w:r w:rsidRPr="00570094">
        <w:rPr>
          <w:sz w:val="28"/>
          <w:lang w:eastAsia="ru-RU"/>
        </w:rPr>
        <w:t xml:space="preserve"> 20</w:t>
      </w:r>
      <w:r w:rsidR="00176446">
        <w:rPr>
          <w:sz w:val="28"/>
          <w:lang w:eastAsia="ru-RU"/>
        </w:rPr>
        <w:t>17</w:t>
      </w:r>
    </w:p>
    <w:p w:rsidR="00986389" w:rsidRDefault="003A0CB1" w:rsidP="006C0AB2">
      <w:pPr>
        <w:widowControl w:val="0"/>
        <w:shd w:val="clear" w:color="auto" w:fill="FFFFFF"/>
        <w:ind w:firstLine="709"/>
        <w:jc w:val="both"/>
        <w:rPr>
          <w:sz w:val="28"/>
          <w:lang w:eastAsia="ru-RU"/>
        </w:rPr>
      </w:pPr>
      <w:r w:rsidRPr="00570094">
        <w:rPr>
          <w:sz w:val="28"/>
          <w:lang w:eastAsia="ru-RU"/>
        </w:rPr>
        <w:br w:type="page"/>
      </w:r>
    </w:p>
    <w:p w:rsidR="00986389" w:rsidRPr="006A550D" w:rsidRDefault="00986389" w:rsidP="00986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550D">
        <w:rPr>
          <w:b/>
          <w:sz w:val="28"/>
          <w:szCs w:val="28"/>
        </w:rPr>
        <w:lastRenderedPageBreak/>
        <w:t>Содержание</w:t>
      </w:r>
    </w:p>
    <w:p w:rsidR="00986389" w:rsidRDefault="00986389" w:rsidP="00986389">
      <w:pPr>
        <w:autoSpaceDE w:val="0"/>
        <w:autoSpaceDN w:val="0"/>
        <w:adjustRightInd w:val="0"/>
        <w:rPr>
          <w:sz w:val="28"/>
          <w:szCs w:val="28"/>
        </w:rPr>
      </w:pPr>
    </w:p>
    <w:p w:rsidR="00986389" w:rsidRDefault="00986389" w:rsidP="00986389">
      <w:pPr>
        <w:pStyle w:val="a9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5D4C3E">
        <w:rPr>
          <w:sz w:val="28"/>
          <w:szCs w:val="28"/>
        </w:rPr>
        <w:t>Общие положения</w:t>
      </w:r>
      <w:r>
        <w:rPr>
          <w:sz w:val="28"/>
          <w:szCs w:val="28"/>
        </w:rPr>
        <w:t>………………………………………………………</w:t>
      </w:r>
      <w:r w:rsidR="00AC0E43">
        <w:rPr>
          <w:sz w:val="28"/>
          <w:szCs w:val="28"/>
        </w:rPr>
        <w:t>………</w:t>
      </w:r>
      <w:r>
        <w:rPr>
          <w:sz w:val="28"/>
          <w:szCs w:val="28"/>
        </w:rPr>
        <w:t>.3</w:t>
      </w:r>
    </w:p>
    <w:p w:rsidR="00986389" w:rsidRPr="005D4C3E" w:rsidRDefault="00986389" w:rsidP="00986389">
      <w:pPr>
        <w:pStyle w:val="a9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Требования к выпускной квалификационной работе</w:t>
      </w:r>
      <w:r w:rsidR="00AC0E43">
        <w:rPr>
          <w:sz w:val="28"/>
          <w:szCs w:val="28"/>
        </w:rPr>
        <w:t>…………………………3</w:t>
      </w:r>
    </w:p>
    <w:p w:rsidR="00986389" w:rsidRDefault="00986389" w:rsidP="00986389">
      <w:pPr>
        <w:pStyle w:val="a9"/>
        <w:numPr>
          <w:ilvl w:val="1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выпускной квалификационной работы</w:t>
      </w:r>
      <w:r w:rsidR="00AC0E43">
        <w:rPr>
          <w:sz w:val="28"/>
          <w:szCs w:val="28"/>
        </w:rPr>
        <w:t>…………………………….3</w:t>
      </w:r>
    </w:p>
    <w:p w:rsidR="00986389" w:rsidRDefault="00986389" w:rsidP="00986389">
      <w:pPr>
        <w:pStyle w:val="a9"/>
        <w:numPr>
          <w:ilvl w:val="1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Структура выпускной квалификационной работы</w:t>
      </w:r>
      <w:r w:rsidR="00AC0E43">
        <w:rPr>
          <w:sz w:val="28"/>
          <w:szCs w:val="28"/>
        </w:rPr>
        <w:t>……………………..3</w:t>
      </w:r>
    </w:p>
    <w:p w:rsidR="00986389" w:rsidRDefault="00986389" w:rsidP="00986389">
      <w:pPr>
        <w:pStyle w:val="a9"/>
        <w:numPr>
          <w:ilvl w:val="1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Примерная тематика и порядок утверждения тем выпускных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кационных работ</w:t>
      </w:r>
      <w:r w:rsidR="00AC0E43">
        <w:rPr>
          <w:sz w:val="28"/>
          <w:szCs w:val="28"/>
        </w:rPr>
        <w:t>………………………………………………………….8</w:t>
      </w:r>
    </w:p>
    <w:p w:rsidR="00986389" w:rsidRDefault="00986389" w:rsidP="00986389">
      <w:pPr>
        <w:pStyle w:val="a9"/>
        <w:numPr>
          <w:ilvl w:val="1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Порядок выполнения и представления в ГАК выпускной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работы</w:t>
      </w:r>
      <w:r w:rsidR="00AC0E43">
        <w:rPr>
          <w:sz w:val="28"/>
          <w:szCs w:val="28"/>
        </w:rPr>
        <w:t>……………………………………………………………..9</w:t>
      </w:r>
    </w:p>
    <w:p w:rsidR="00986389" w:rsidRDefault="00986389" w:rsidP="00986389">
      <w:pPr>
        <w:pStyle w:val="a9"/>
        <w:numPr>
          <w:ilvl w:val="1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Порядок защиты выпускной квалификационной работы</w:t>
      </w:r>
      <w:r w:rsidR="00AC0E43">
        <w:rPr>
          <w:sz w:val="28"/>
          <w:szCs w:val="28"/>
        </w:rPr>
        <w:t>…………….11</w:t>
      </w:r>
    </w:p>
    <w:p w:rsidR="00986389" w:rsidRPr="00986389" w:rsidRDefault="00986389" w:rsidP="00986389">
      <w:pPr>
        <w:pStyle w:val="a9"/>
        <w:numPr>
          <w:ilvl w:val="1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Критерии выставления оценок (соответствия уровня подготовки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пускника требованиям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основе выполнения и защиты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лификационной работы</w:t>
      </w:r>
      <w:r w:rsidR="00AC0E43">
        <w:rPr>
          <w:sz w:val="28"/>
          <w:szCs w:val="28"/>
        </w:rPr>
        <w:t>……………………………………………………13</w:t>
      </w:r>
    </w:p>
    <w:p w:rsidR="00F608F2" w:rsidRDefault="00F608F2" w:rsidP="0098638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6389" w:rsidRPr="004A19CD" w:rsidRDefault="00986389" w:rsidP="00986389">
      <w:pPr>
        <w:autoSpaceDE w:val="0"/>
        <w:autoSpaceDN w:val="0"/>
        <w:adjustRightInd w:val="0"/>
        <w:rPr>
          <w:b/>
          <w:sz w:val="28"/>
          <w:szCs w:val="28"/>
        </w:rPr>
      </w:pPr>
      <w:r w:rsidRPr="004A19CD">
        <w:rPr>
          <w:b/>
          <w:sz w:val="28"/>
          <w:szCs w:val="28"/>
        </w:rPr>
        <w:t>ПРИЛОЖЕНИЯ:</w:t>
      </w:r>
    </w:p>
    <w:p w:rsidR="00986389" w:rsidRDefault="00986389" w:rsidP="00986389">
      <w:pPr>
        <w:autoSpaceDE w:val="0"/>
        <w:autoSpaceDN w:val="0"/>
        <w:adjustRightInd w:val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1.</w:t>
      </w:r>
      <w:r>
        <w:rPr>
          <w:sz w:val="28"/>
          <w:szCs w:val="28"/>
        </w:rPr>
        <w:t xml:space="preserve"> Титульный лист </w:t>
      </w:r>
      <w:r w:rsidR="00A37A0A">
        <w:rPr>
          <w:sz w:val="28"/>
          <w:szCs w:val="28"/>
        </w:rPr>
        <w:t>выпускной квалификационной</w:t>
      </w:r>
      <w:r>
        <w:rPr>
          <w:sz w:val="28"/>
          <w:szCs w:val="28"/>
        </w:rPr>
        <w:t xml:space="preserve"> работы…</w:t>
      </w:r>
      <w:r w:rsidR="00AC0E43">
        <w:rPr>
          <w:sz w:val="28"/>
          <w:szCs w:val="28"/>
        </w:rPr>
        <w:t>…….</w:t>
      </w:r>
      <w:r>
        <w:rPr>
          <w:sz w:val="28"/>
          <w:szCs w:val="28"/>
        </w:rPr>
        <w:t>…1</w:t>
      </w:r>
      <w:r w:rsidR="00AC0E43">
        <w:rPr>
          <w:sz w:val="28"/>
          <w:szCs w:val="28"/>
        </w:rPr>
        <w:t>6</w:t>
      </w:r>
    </w:p>
    <w:p w:rsidR="00A37A0A" w:rsidRDefault="00986389" w:rsidP="00986389">
      <w:pPr>
        <w:autoSpaceDE w:val="0"/>
        <w:autoSpaceDN w:val="0"/>
        <w:adjustRightInd w:val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2.</w:t>
      </w:r>
      <w:r>
        <w:rPr>
          <w:sz w:val="28"/>
          <w:szCs w:val="28"/>
        </w:rPr>
        <w:t xml:space="preserve"> </w:t>
      </w:r>
      <w:r w:rsidR="00A37A0A" w:rsidRPr="004A19CD">
        <w:rPr>
          <w:sz w:val="28"/>
          <w:szCs w:val="28"/>
        </w:rPr>
        <w:t xml:space="preserve">Правила оформления </w:t>
      </w:r>
      <w:r w:rsidR="00A37A0A">
        <w:rPr>
          <w:sz w:val="28"/>
          <w:szCs w:val="28"/>
        </w:rPr>
        <w:t>выпускной квалификационной</w:t>
      </w:r>
      <w:r w:rsidR="00A37A0A" w:rsidRPr="004A19CD">
        <w:rPr>
          <w:sz w:val="28"/>
          <w:szCs w:val="28"/>
        </w:rPr>
        <w:t xml:space="preserve"> работы</w:t>
      </w:r>
      <w:r w:rsidR="00A37A0A">
        <w:rPr>
          <w:b/>
          <w:sz w:val="28"/>
          <w:szCs w:val="28"/>
        </w:rPr>
        <w:t xml:space="preserve"> </w:t>
      </w:r>
      <w:r w:rsidR="00A37A0A" w:rsidRPr="00AB37B1">
        <w:rPr>
          <w:sz w:val="28"/>
          <w:szCs w:val="28"/>
        </w:rPr>
        <w:t>(Треб</w:t>
      </w:r>
      <w:r w:rsidR="00A37A0A" w:rsidRPr="00AB37B1">
        <w:rPr>
          <w:sz w:val="28"/>
          <w:szCs w:val="28"/>
        </w:rPr>
        <w:t>о</w:t>
      </w:r>
      <w:r w:rsidR="00A37A0A" w:rsidRPr="00AB37B1">
        <w:rPr>
          <w:sz w:val="28"/>
          <w:szCs w:val="28"/>
        </w:rPr>
        <w:t>вания к оформлению</w:t>
      </w:r>
      <w:r w:rsidR="00A37A0A">
        <w:rPr>
          <w:sz w:val="28"/>
          <w:szCs w:val="28"/>
        </w:rPr>
        <w:t>)………………………………</w:t>
      </w:r>
      <w:r w:rsidR="00AC0E43">
        <w:rPr>
          <w:sz w:val="28"/>
          <w:szCs w:val="28"/>
        </w:rPr>
        <w:t>……………………………………17</w:t>
      </w:r>
    </w:p>
    <w:p w:rsidR="00986389" w:rsidRPr="00AB37B1" w:rsidRDefault="00986389" w:rsidP="00986389">
      <w:pPr>
        <w:rPr>
          <w:b/>
          <w:sz w:val="28"/>
          <w:szCs w:val="28"/>
        </w:rPr>
      </w:pPr>
      <w:r w:rsidRPr="000D06DB">
        <w:rPr>
          <w:b/>
          <w:sz w:val="28"/>
          <w:szCs w:val="28"/>
        </w:rPr>
        <w:t>Приложение 3</w:t>
      </w:r>
      <w:r w:rsidRPr="00AB37B1">
        <w:rPr>
          <w:sz w:val="28"/>
          <w:szCs w:val="28"/>
        </w:rPr>
        <w:t>.</w:t>
      </w:r>
      <w:r w:rsidR="00A37A0A" w:rsidRPr="00A37A0A">
        <w:rPr>
          <w:sz w:val="28"/>
          <w:szCs w:val="28"/>
        </w:rPr>
        <w:t xml:space="preserve"> </w:t>
      </w:r>
      <w:r w:rsidR="00A37A0A" w:rsidRPr="005D4C3E">
        <w:rPr>
          <w:sz w:val="28"/>
          <w:szCs w:val="28"/>
        </w:rPr>
        <w:t>Порядок оформления использованных источников</w:t>
      </w:r>
      <w:r w:rsidR="00A37A0A">
        <w:rPr>
          <w:sz w:val="28"/>
          <w:szCs w:val="28"/>
        </w:rPr>
        <w:t xml:space="preserve"> (Правила офор</w:t>
      </w:r>
      <w:r w:rsidR="00A37A0A">
        <w:rPr>
          <w:sz w:val="28"/>
          <w:szCs w:val="28"/>
        </w:rPr>
        <w:t>м</w:t>
      </w:r>
      <w:r w:rsidR="00A37A0A">
        <w:rPr>
          <w:sz w:val="28"/>
          <w:szCs w:val="28"/>
        </w:rPr>
        <w:t xml:space="preserve">ления библиографического списка) </w:t>
      </w:r>
      <w:r>
        <w:rPr>
          <w:sz w:val="28"/>
          <w:szCs w:val="28"/>
        </w:rPr>
        <w:t>……………………………………………</w:t>
      </w:r>
      <w:r w:rsidR="00AC0E43">
        <w:rPr>
          <w:sz w:val="28"/>
          <w:szCs w:val="28"/>
        </w:rPr>
        <w:t>…….</w:t>
      </w:r>
      <w:r>
        <w:rPr>
          <w:sz w:val="28"/>
          <w:szCs w:val="28"/>
        </w:rPr>
        <w:t>.</w:t>
      </w:r>
      <w:r w:rsidR="00AC0E43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A37A0A" w:rsidRDefault="00986389" w:rsidP="00A37A0A">
      <w:pPr>
        <w:autoSpaceDE w:val="0"/>
        <w:autoSpaceDN w:val="0"/>
        <w:adjustRightInd w:val="0"/>
        <w:rPr>
          <w:sz w:val="28"/>
          <w:szCs w:val="28"/>
        </w:rPr>
      </w:pPr>
      <w:r w:rsidRPr="005D4C3E">
        <w:rPr>
          <w:b/>
          <w:sz w:val="28"/>
          <w:szCs w:val="28"/>
        </w:rPr>
        <w:t>Приложение 4.</w:t>
      </w:r>
      <w:r w:rsidR="00A37A0A" w:rsidRPr="00A37A0A">
        <w:rPr>
          <w:sz w:val="28"/>
          <w:szCs w:val="28"/>
        </w:rPr>
        <w:t xml:space="preserve"> </w:t>
      </w:r>
      <w:r w:rsidR="00A37A0A">
        <w:rPr>
          <w:sz w:val="28"/>
          <w:szCs w:val="28"/>
        </w:rPr>
        <w:t>Примерный перечень тем для выполнения ВКР:</w:t>
      </w:r>
      <w:r w:rsidR="00AC0E43">
        <w:rPr>
          <w:sz w:val="28"/>
          <w:szCs w:val="28"/>
        </w:rPr>
        <w:t>…………………..36</w:t>
      </w:r>
    </w:p>
    <w:p w:rsidR="00A37A0A" w:rsidRDefault="00A37A0A" w:rsidP="00A37A0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кафедра теории и истории государства и права……………………………</w:t>
      </w:r>
      <w:r w:rsidR="00AC0E43">
        <w:rPr>
          <w:color w:val="000000"/>
          <w:spacing w:val="-1"/>
          <w:sz w:val="28"/>
          <w:szCs w:val="28"/>
        </w:rPr>
        <w:t>………</w:t>
      </w:r>
      <w:r>
        <w:rPr>
          <w:color w:val="000000"/>
          <w:spacing w:val="-1"/>
          <w:sz w:val="28"/>
          <w:szCs w:val="28"/>
        </w:rPr>
        <w:t>.3</w:t>
      </w:r>
      <w:r w:rsidR="00AC0E43">
        <w:rPr>
          <w:color w:val="000000"/>
          <w:spacing w:val="-1"/>
          <w:sz w:val="28"/>
          <w:szCs w:val="28"/>
        </w:rPr>
        <w:t>6</w:t>
      </w:r>
    </w:p>
    <w:p w:rsidR="00A37A0A" w:rsidRDefault="00A37A0A" w:rsidP="00A37A0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кафедра экологического, аграрного и </w:t>
      </w:r>
      <w:proofErr w:type="spellStart"/>
      <w:r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>
        <w:rPr>
          <w:color w:val="000000"/>
          <w:spacing w:val="-1"/>
          <w:sz w:val="28"/>
          <w:szCs w:val="28"/>
        </w:rPr>
        <w:t xml:space="preserve"> права……</w:t>
      </w:r>
      <w:r w:rsidR="00AC0E43">
        <w:rPr>
          <w:color w:val="000000"/>
          <w:spacing w:val="-1"/>
          <w:sz w:val="28"/>
          <w:szCs w:val="28"/>
        </w:rPr>
        <w:t>………..</w:t>
      </w:r>
      <w:r>
        <w:rPr>
          <w:color w:val="000000"/>
          <w:spacing w:val="-1"/>
          <w:sz w:val="28"/>
          <w:szCs w:val="28"/>
        </w:rPr>
        <w:t>…..</w:t>
      </w:r>
      <w:r w:rsidR="004C095B">
        <w:rPr>
          <w:color w:val="000000"/>
          <w:spacing w:val="-1"/>
          <w:sz w:val="28"/>
          <w:szCs w:val="28"/>
        </w:rPr>
        <w:t>38</w:t>
      </w:r>
    </w:p>
    <w:p w:rsidR="00A37A0A" w:rsidRDefault="00A37A0A" w:rsidP="00A37A0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кафедра уголовного права и криминологии………………………</w:t>
      </w:r>
      <w:r w:rsidR="004C095B">
        <w:rPr>
          <w:color w:val="000000"/>
          <w:spacing w:val="-1"/>
          <w:sz w:val="28"/>
          <w:szCs w:val="28"/>
        </w:rPr>
        <w:t>……….</w:t>
      </w:r>
      <w:r>
        <w:rPr>
          <w:color w:val="000000"/>
          <w:spacing w:val="-1"/>
          <w:sz w:val="28"/>
          <w:szCs w:val="28"/>
        </w:rPr>
        <w:t>………..4</w:t>
      </w:r>
      <w:r w:rsidR="004C095B">
        <w:rPr>
          <w:color w:val="000000"/>
          <w:spacing w:val="-1"/>
          <w:sz w:val="28"/>
          <w:szCs w:val="28"/>
        </w:rPr>
        <w:t>6</w:t>
      </w:r>
    </w:p>
    <w:p w:rsidR="00A37A0A" w:rsidRDefault="00A37A0A" w:rsidP="00A37A0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кафедра уголовного процесса и правоохранительной деятельности……</w:t>
      </w:r>
      <w:r w:rsidR="004C095B">
        <w:rPr>
          <w:color w:val="000000"/>
          <w:spacing w:val="-1"/>
          <w:sz w:val="28"/>
          <w:szCs w:val="28"/>
        </w:rPr>
        <w:t>……….</w:t>
      </w:r>
      <w:r>
        <w:rPr>
          <w:color w:val="000000"/>
          <w:spacing w:val="-1"/>
          <w:sz w:val="28"/>
          <w:szCs w:val="28"/>
        </w:rPr>
        <w:t>.5</w:t>
      </w:r>
      <w:r w:rsidR="004C095B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37A0A" w:rsidRDefault="00A37A0A" w:rsidP="00A37A0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5) кафедра криминалистики  судебных экспертиз…………………………</w:t>
      </w:r>
      <w:r w:rsidR="004C095B">
        <w:rPr>
          <w:color w:val="000000"/>
          <w:spacing w:val="-1"/>
          <w:sz w:val="28"/>
          <w:szCs w:val="28"/>
        </w:rPr>
        <w:t>…………</w:t>
      </w:r>
      <w:r>
        <w:rPr>
          <w:color w:val="000000"/>
          <w:spacing w:val="-1"/>
          <w:sz w:val="28"/>
          <w:szCs w:val="28"/>
        </w:rPr>
        <w:t>.5</w:t>
      </w:r>
      <w:r w:rsidR="004C095B">
        <w:rPr>
          <w:color w:val="000000"/>
          <w:spacing w:val="-1"/>
          <w:sz w:val="28"/>
          <w:szCs w:val="28"/>
        </w:rPr>
        <w:t>7</w:t>
      </w:r>
    </w:p>
    <w:p w:rsidR="00A37A0A" w:rsidRDefault="00986389" w:rsidP="00A37A0A">
      <w:pPr>
        <w:autoSpaceDE w:val="0"/>
        <w:autoSpaceDN w:val="0"/>
        <w:adjustRightInd w:val="0"/>
        <w:rPr>
          <w:sz w:val="28"/>
          <w:szCs w:val="28"/>
        </w:rPr>
      </w:pPr>
      <w:r w:rsidRPr="00287BAE">
        <w:rPr>
          <w:b/>
          <w:sz w:val="28"/>
          <w:szCs w:val="28"/>
        </w:rPr>
        <w:t>Приложение 5.</w:t>
      </w:r>
      <w:r>
        <w:rPr>
          <w:sz w:val="28"/>
          <w:szCs w:val="28"/>
        </w:rPr>
        <w:t xml:space="preserve"> </w:t>
      </w:r>
      <w:r w:rsidR="00A37A0A" w:rsidRPr="004A19CD">
        <w:rPr>
          <w:sz w:val="28"/>
          <w:szCs w:val="28"/>
        </w:rPr>
        <w:t xml:space="preserve">Заявление о закреплении темы </w:t>
      </w:r>
      <w:r w:rsidR="00F608F2">
        <w:rPr>
          <w:sz w:val="28"/>
          <w:szCs w:val="28"/>
        </w:rPr>
        <w:t>ВКР</w:t>
      </w:r>
      <w:r w:rsidR="00A37A0A">
        <w:rPr>
          <w:sz w:val="28"/>
          <w:szCs w:val="28"/>
        </w:rPr>
        <w:t>………………………</w:t>
      </w:r>
      <w:r w:rsidR="004C095B">
        <w:rPr>
          <w:sz w:val="28"/>
          <w:szCs w:val="28"/>
        </w:rPr>
        <w:t>…….</w:t>
      </w:r>
      <w:r w:rsidR="00A37A0A">
        <w:rPr>
          <w:sz w:val="28"/>
          <w:szCs w:val="28"/>
        </w:rPr>
        <w:t>…..</w:t>
      </w:r>
      <w:r w:rsidR="004C095B">
        <w:rPr>
          <w:sz w:val="28"/>
          <w:szCs w:val="28"/>
        </w:rPr>
        <w:t>62</w:t>
      </w:r>
    </w:p>
    <w:p w:rsidR="00F608F2" w:rsidRDefault="00F608F2" w:rsidP="00A37A0A">
      <w:pPr>
        <w:autoSpaceDE w:val="0"/>
        <w:autoSpaceDN w:val="0"/>
        <w:adjustRightInd w:val="0"/>
        <w:rPr>
          <w:sz w:val="28"/>
          <w:szCs w:val="28"/>
        </w:rPr>
      </w:pPr>
      <w:r w:rsidRPr="00F608F2">
        <w:rPr>
          <w:b/>
          <w:sz w:val="28"/>
          <w:szCs w:val="28"/>
        </w:rPr>
        <w:t>Приложение 6.</w:t>
      </w:r>
      <w:r>
        <w:rPr>
          <w:sz w:val="28"/>
          <w:szCs w:val="28"/>
        </w:rPr>
        <w:t xml:space="preserve"> Отзыв научного руководителя на ВКР</w:t>
      </w:r>
      <w:r w:rsidR="00590B57">
        <w:rPr>
          <w:sz w:val="28"/>
          <w:szCs w:val="28"/>
        </w:rPr>
        <w:t>………………</w:t>
      </w:r>
      <w:r w:rsidR="004C095B">
        <w:rPr>
          <w:sz w:val="28"/>
          <w:szCs w:val="28"/>
        </w:rPr>
        <w:t>……..</w:t>
      </w:r>
      <w:r w:rsidR="00590B57">
        <w:rPr>
          <w:sz w:val="28"/>
          <w:szCs w:val="28"/>
        </w:rPr>
        <w:t>……….</w:t>
      </w:r>
      <w:r w:rsidR="004C095B">
        <w:rPr>
          <w:sz w:val="28"/>
          <w:szCs w:val="28"/>
        </w:rPr>
        <w:t>6</w:t>
      </w:r>
      <w:r w:rsidR="00886471">
        <w:rPr>
          <w:sz w:val="28"/>
          <w:szCs w:val="28"/>
        </w:rPr>
        <w:t>3</w:t>
      </w:r>
    </w:p>
    <w:p w:rsidR="00F608F2" w:rsidRPr="004A19CD" w:rsidRDefault="00F608F2" w:rsidP="00A37A0A">
      <w:pPr>
        <w:autoSpaceDE w:val="0"/>
        <w:autoSpaceDN w:val="0"/>
        <w:adjustRightInd w:val="0"/>
        <w:rPr>
          <w:sz w:val="28"/>
          <w:szCs w:val="28"/>
        </w:rPr>
      </w:pPr>
      <w:r w:rsidRPr="00F608F2">
        <w:rPr>
          <w:b/>
          <w:sz w:val="28"/>
          <w:szCs w:val="28"/>
        </w:rPr>
        <w:t>Приложение 7.</w:t>
      </w:r>
      <w:r>
        <w:rPr>
          <w:sz w:val="28"/>
          <w:szCs w:val="28"/>
        </w:rPr>
        <w:t xml:space="preserve"> Рецензия на ВКР</w:t>
      </w:r>
      <w:r w:rsidR="00590B57">
        <w:rPr>
          <w:sz w:val="28"/>
          <w:szCs w:val="28"/>
        </w:rPr>
        <w:t>…………………………………………</w:t>
      </w:r>
      <w:r w:rsidR="004C095B">
        <w:rPr>
          <w:sz w:val="28"/>
          <w:szCs w:val="28"/>
        </w:rPr>
        <w:t>……………6</w:t>
      </w:r>
      <w:r w:rsidR="00886471">
        <w:rPr>
          <w:sz w:val="28"/>
          <w:szCs w:val="28"/>
        </w:rPr>
        <w:t>4</w:t>
      </w:r>
    </w:p>
    <w:p w:rsidR="00A37A0A" w:rsidRDefault="00A37A0A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AC0E43" w:rsidRPr="00AC0E43" w:rsidRDefault="00AC0E43" w:rsidP="00AC0E43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AC0E43">
        <w:rPr>
          <w:color w:val="000000"/>
          <w:spacing w:val="-1"/>
          <w:sz w:val="28"/>
          <w:szCs w:val="28"/>
        </w:rPr>
        <w:t>Порядок утверждения программы ИГА………………………………..……</w:t>
      </w:r>
      <w:r w:rsidR="00886471">
        <w:rPr>
          <w:color w:val="000000"/>
          <w:spacing w:val="-1"/>
          <w:sz w:val="28"/>
          <w:szCs w:val="28"/>
        </w:rPr>
        <w:t>……..</w:t>
      </w:r>
      <w:r w:rsidRPr="00AC0E43">
        <w:rPr>
          <w:color w:val="000000"/>
          <w:spacing w:val="-1"/>
          <w:sz w:val="28"/>
          <w:szCs w:val="28"/>
        </w:rPr>
        <w:t>…6</w:t>
      </w:r>
      <w:r w:rsidR="00886471">
        <w:rPr>
          <w:color w:val="000000"/>
          <w:spacing w:val="-1"/>
          <w:sz w:val="28"/>
          <w:szCs w:val="28"/>
        </w:rPr>
        <w:t>5</w:t>
      </w:r>
    </w:p>
    <w:p w:rsidR="00AC0E43" w:rsidRDefault="00AC0E43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86389" w:rsidRDefault="00986389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86389" w:rsidRDefault="00986389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86389" w:rsidRDefault="00986389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86389" w:rsidRDefault="00986389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86389" w:rsidRDefault="00986389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86389" w:rsidRDefault="00986389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86389" w:rsidRDefault="00986389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510CF" w:rsidRDefault="009510CF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510CF" w:rsidRDefault="009510CF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510CF" w:rsidRDefault="009510CF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86389" w:rsidRDefault="00986389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86389" w:rsidRDefault="00986389" w:rsidP="0098638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3A0CB1" w:rsidRPr="000C19E5" w:rsidRDefault="003A0CB1" w:rsidP="000C19E5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0C19E5">
        <w:rPr>
          <w:b/>
          <w:color w:val="000000"/>
          <w:spacing w:val="-1"/>
          <w:sz w:val="28"/>
          <w:szCs w:val="28"/>
          <w:lang w:eastAsia="ru-RU"/>
        </w:rPr>
        <w:lastRenderedPageBreak/>
        <w:t>1. Общие положения</w:t>
      </w:r>
    </w:p>
    <w:p w:rsidR="003A0CB1" w:rsidRPr="000C19E5" w:rsidRDefault="003A0CB1" w:rsidP="000C19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>Целью государственной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</w:t>
      </w:r>
      <w:r w:rsidRPr="000C19E5">
        <w:rPr>
          <w:sz w:val="28"/>
          <w:szCs w:val="28"/>
          <w:lang w:eastAsia="ru-RU"/>
        </w:rPr>
        <w:t>н</w:t>
      </w:r>
      <w:r w:rsidRPr="000C19E5">
        <w:rPr>
          <w:sz w:val="28"/>
          <w:szCs w:val="28"/>
          <w:lang w:eastAsia="ru-RU"/>
        </w:rPr>
        <w:t xml:space="preserve">дарта высшего образования (ФГОС ВО) и основной образовательной программы высшего профессионального образования (ОП </w:t>
      </w:r>
      <w:proofErr w:type="gramStart"/>
      <w:r w:rsidRPr="000C19E5">
        <w:rPr>
          <w:sz w:val="28"/>
          <w:szCs w:val="28"/>
          <w:lang w:eastAsia="ru-RU"/>
        </w:rPr>
        <w:t>ВО</w:t>
      </w:r>
      <w:proofErr w:type="gramEnd"/>
      <w:r w:rsidRPr="000C19E5">
        <w:rPr>
          <w:sz w:val="28"/>
          <w:szCs w:val="28"/>
          <w:lang w:eastAsia="ru-RU"/>
        </w:rPr>
        <w:t>), разработанной в Удмуртском государственном университете.</w:t>
      </w:r>
    </w:p>
    <w:p w:rsidR="003A0CB1" w:rsidRPr="000C19E5" w:rsidRDefault="003A0CB1" w:rsidP="000C19E5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eastAsia="ru-RU"/>
        </w:rPr>
      </w:pPr>
    </w:p>
    <w:p w:rsidR="003A0CB1" w:rsidRPr="000C19E5" w:rsidRDefault="003A0CB1" w:rsidP="000C19E5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0C19E5">
        <w:rPr>
          <w:b/>
          <w:color w:val="000000"/>
          <w:spacing w:val="-5"/>
          <w:sz w:val="28"/>
          <w:szCs w:val="28"/>
          <w:lang w:eastAsia="ru-RU"/>
        </w:rPr>
        <w:t xml:space="preserve">1.1 Государственная итоговая аттестации по </w:t>
      </w:r>
      <w:r w:rsidR="00176446" w:rsidRPr="000C19E5">
        <w:rPr>
          <w:b/>
          <w:color w:val="000000"/>
          <w:spacing w:val="-5"/>
          <w:sz w:val="28"/>
          <w:szCs w:val="28"/>
          <w:lang w:eastAsia="ru-RU"/>
        </w:rPr>
        <w:t>спе</w:t>
      </w:r>
      <w:r w:rsidRPr="000C19E5">
        <w:rPr>
          <w:b/>
          <w:color w:val="000000"/>
          <w:spacing w:val="-5"/>
          <w:sz w:val="28"/>
          <w:szCs w:val="28"/>
          <w:lang w:eastAsia="ru-RU"/>
        </w:rPr>
        <w:t xml:space="preserve">циальности </w:t>
      </w:r>
      <w:r w:rsidR="00176446" w:rsidRPr="000C19E5">
        <w:rPr>
          <w:b/>
          <w:color w:val="000000"/>
          <w:spacing w:val="-5"/>
          <w:sz w:val="28"/>
          <w:szCs w:val="28"/>
          <w:lang w:eastAsia="ru-RU"/>
        </w:rPr>
        <w:t>40.05.02 «Прав</w:t>
      </w:r>
      <w:r w:rsidR="00176446" w:rsidRPr="000C19E5">
        <w:rPr>
          <w:b/>
          <w:color w:val="000000"/>
          <w:spacing w:val="-5"/>
          <w:sz w:val="28"/>
          <w:szCs w:val="28"/>
          <w:lang w:eastAsia="ru-RU"/>
        </w:rPr>
        <w:t>о</w:t>
      </w:r>
      <w:r w:rsidR="00176446" w:rsidRPr="000C19E5">
        <w:rPr>
          <w:b/>
          <w:color w:val="000000"/>
          <w:spacing w:val="-5"/>
          <w:sz w:val="28"/>
          <w:szCs w:val="28"/>
          <w:lang w:eastAsia="ru-RU"/>
        </w:rPr>
        <w:t>охранительная деятельность» в</w:t>
      </w:r>
      <w:r w:rsidRPr="000C19E5">
        <w:rPr>
          <w:b/>
          <w:color w:val="000000"/>
          <w:spacing w:val="-2"/>
          <w:sz w:val="28"/>
          <w:szCs w:val="28"/>
          <w:lang w:eastAsia="ru-RU"/>
        </w:rPr>
        <w:t>ключает</w:t>
      </w:r>
      <w:r w:rsidRPr="000C19E5">
        <w:rPr>
          <w:b/>
          <w:color w:val="000000"/>
          <w:sz w:val="28"/>
          <w:szCs w:val="28"/>
          <w:lang w:eastAsia="ru-RU"/>
        </w:rPr>
        <w:t xml:space="preserve"> защиту вы</w:t>
      </w:r>
      <w:r w:rsidR="00927D0C" w:rsidRPr="000C19E5">
        <w:rPr>
          <w:b/>
          <w:color w:val="000000"/>
          <w:sz w:val="28"/>
          <w:szCs w:val="28"/>
          <w:lang w:eastAsia="ru-RU"/>
        </w:rPr>
        <w:t>пускной квалификационной работы.</w:t>
      </w:r>
    </w:p>
    <w:p w:rsidR="003A0CB1" w:rsidRPr="000C19E5" w:rsidRDefault="00F7128E" w:rsidP="000C19E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C19E5">
        <w:rPr>
          <w:sz w:val="28"/>
          <w:szCs w:val="28"/>
        </w:rPr>
        <w:t>Выпускная квалификационная работа представляет собой выполненную об</w:t>
      </w:r>
      <w:r w:rsidRPr="000C19E5">
        <w:rPr>
          <w:sz w:val="28"/>
          <w:szCs w:val="28"/>
        </w:rPr>
        <w:t>у</w:t>
      </w:r>
      <w:r w:rsidRPr="000C19E5">
        <w:rPr>
          <w:sz w:val="28"/>
          <w:szCs w:val="28"/>
        </w:rPr>
        <w:t>чающимся работу, демонстрирующую уровень подготовленности выпускника к с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мостоятельной  профессиональной деятельности.</w:t>
      </w:r>
      <w:proofErr w:type="gramEnd"/>
    </w:p>
    <w:p w:rsidR="00C62090" w:rsidRPr="000C19E5" w:rsidRDefault="00C62090" w:rsidP="000C19E5">
      <w:pPr>
        <w:ind w:right="-12" w:firstLine="454"/>
        <w:jc w:val="both"/>
        <w:rPr>
          <w:spacing w:val="-2"/>
          <w:sz w:val="28"/>
          <w:szCs w:val="28"/>
          <w:lang w:eastAsia="ru-RU"/>
        </w:rPr>
      </w:pPr>
      <w:r w:rsidRPr="000C19E5">
        <w:rPr>
          <w:spacing w:val="-2"/>
          <w:sz w:val="28"/>
          <w:szCs w:val="28"/>
          <w:lang w:eastAsia="ru-RU"/>
        </w:rPr>
        <w:t>Требования к ВКР специалиста определяются Государственными образовател</w:t>
      </w:r>
      <w:r w:rsidRPr="000C19E5">
        <w:rPr>
          <w:spacing w:val="-2"/>
          <w:sz w:val="28"/>
          <w:szCs w:val="28"/>
          <w:lang w:eastAsia="ru-RU"/>
        </w:rPr>
        <w:t>ь</w:t>
      </w:r>
      <w:r w:rsidRPr="000C19E5">
        <w:rPr>
          <w:spacing w:val="-2"/>
          <w:sz w:val="28"/>
          <w:szCs w:val="28"/>
          <w:lang w:eastAsia="ru-RU"/>
        </w:rPr>
        <w:t>ными стандартами высшего и среднего профессионального образования  по соотве</w:t>
      </w:r>
      <w:r w:rsidRPr="000C19E5">
        <w:rPr>
          <w:spacing w:val="-2"/>
          <w:sz w:val="28"/>
          <w:szCs w:val="28"/>
          <w:lang w:eastAsia="ru-RU"/>
        </w:rPr>
        <w:t>т</w:t>
      </w:r>
      <w:r w:rsidRPr="000C19E5">
        <w:rPr>
          <w:spacing w:val="-2"/>
          <w:sz w:val="28"/>
          <w:szCs w:val="28"/>
          <w:lang w:eastAsia="ru-RU"/>
        </w:rPr>
        <w:t>ствующим направлениям  подготовки и специальностям, а также  общими требован</w:t>
      </w:r>
      <w:r w:rsidRPr="000C19E5">
        <w:rPr>
          <w:spacing w:val="-2"/>
          <w:sz w:val="28"/>
          <w:szCs w:val="28"/>
          <w:lang w:eastAsia="ru-RU"/>
        </w:rPr>
        <w:t>и</w:t>
      </w:r>
      <w:r w:rsidRPr="000C19E5">
        <w:rPr>
          <w:spacing w:val="-2"/>
          <w:sz w:val="28"/>
          <w:szCs w:val="28"/>
          <w:lang w:eastAsia="ru-RU"/>
        </w:rPr>
        <w:t xml:space="preserve">ями к ВКР, изложенными в данном документе.   </w:t>
      </w:r>
    </w:p>
    <w:p w:rsidR="00C62090" w:rsidRPr="000C19E5" w:rsidRDefault="00C62090" w:rsidP="000C19E5">
      <w:pPr>
        <w:ind w:right="-12" w:firstLine="454"/>
        <w:jc w:val="both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>ВКР  специалиста должна представлять  собой теоретическое или экспериме</w:t>
      </w:r>
      <w:r w:rsidRPr="000C19E5">
        <w:rPr>
          <w:sz w:val="28"/>
          <w:szCs w:val="28"/>
          <w:lang w:eastAsia="ru-RU"/>
        </w:rPr>
        <w:t>н</w:t>
      </w:r>
      <w:r w:rsidRPr="000C19E5">
        <w:rPr>
          <w:sz w:val="28"/>
          <w:szCs w:val="28"/>
          <w:lang w:eastAsia="ru-RU"/>
        </w:rPr>
        <w:t>тальное исследование одной из актуальных проблем, решая которую студент-выпускник демонстрирует уровень необходимых знаний, практических навыков, позволяющих ему в будущей профессиональной деятельности самостоятельно р</w:t>
      </w:r>
      <w:r w:rsidRPr="000C19E5">
        <w:rPr>
          <w:sz w:val="28"/>
          <w:szCs w:val="28"/>
          <w:lang w:eastAsia="ru-RU"/>
        </w:rPr>
        <w:t>е</w:t>
      </w:r>
      <w:r w:rsidRPr="000C19E5">
        <w:rPr>
          <w:sz w:val="28"/>
          <w:szCs w:val="28"/>
          <w:lang w:eastAsia="ru-RU"/>
        </w:rPr>
        <w:t xml:space="preserve">шать производственные задачи. </w:t>
      </w:r>
    </w:p>
    <w:p w:rsidR="00F7128E" w:rsidRPr="000C19E5" w:rsidRDefault="00F7128E" w:rsidP="000C19E5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3A0CB1" w:rsidRPr="000C19E5" w:rsidRDefault="00986389" w:rsidP="000C19E5">
      <w:pPr>
        <w:widowControl w:val="0"/>
        <w:shd w:val="clear" w:color="auto" w:fill="FFFFFF"/>
        <w:ind w:firstLine="567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0C19E5">
        <w:rPr>
          <w:b/>
          <w:color w:val="000000"/>
          <w:spacing w:val="-1"/>
          <w:sz w:val="28"/>
          <w:szCs w:val="28"/>
          <w:lang w:eastAsia="ru-RU"/>
        </w:rPr>
        <w:t>2</w:t>
      </w:r>
      <w:r w:rsidR="003A0CB1" w:rsidRPr="000C19E5">
        <w:rPr>
          <w:b/>
          <w:color w:val="000000"/>
          <w:spacing w:val="-1"/>
          <w:sz w:val="28"/>
          <w:szCs w:val="28"/>
          <w:lang w:eastAsia="ru-RU"/>
        </w:rPr>
        <w:t xml:space="preserve">. Требования к выпускной квалификационной работе </w:t>
      </w:r>
    </w:p>
    <w:p w:rsidR="003A0CB1" w:rsidRPr="000C19E5" w:rsidRDefault="003A0CB1" w:rsidP="000C19E5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 xml:space="preserve">По итогам выпускной квалификационной работы </w:t>
      </w:r>
      <w:r w:rsidRPr="000C19E5">
        <w:rPr>
          <w:color w:val="000000"/>
          <w:sz w:val="28"/>
          <w:szCs w:val="28"/>
          <w:lang w:eastAsia="ru-RU"/>
        </w:rPr>
        <w:t>проверяется степень освоения выпускником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8411"/>
      </w:tblGrid>
      <w:tr w:rsidR="003A0CB1" w:rsidRPr="000C19E5" w:rsidTr="0067108F">
        <w:tc>
          <w:tcPr>
            <w:tcW w:w="2010" w:type="dxa"/>
          </w:tcPr>
          <w:p w:rsidR="003A0CB1" w:rsidRPr="000C19E5" w:rsidRDefault="003A0CB1" w:rsidP="000C19E5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19E5">
              <w:rPr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411" w:type="dxa"/>
          </w:tcPr>
          <w:p w:rsidR="003A0CB1" w:rsidRPr="000C19E5" w:rsidRDefault="003A0CB1" w:rsidP="000C19E5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19E5">
              <w:rPr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3A0CB1" w:rsidRPr="000C19E5" w:rsidTr="0067108F">
        <w:tc>
          <w:tcPr>
            <w:tcW w:w="10421" w:type="dxa"/>
            <w:gridSpan w:val="2"/>
          </w:tcPr>
          <w:p w:rsidR="003A0CB1" w:rsidRPr="000C19E5" w:rsidRDefault="003A0CB1" w:rsidP="000C19E5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19E5">
              <w:rPr>
                <w:color w:val="000000"/>
                <w:sz w:val="28"/>
                <w:szCs w:val="28"/>
                <w:lang w:eastAsia="ru-RU"/>
              </w:rPr>
              <w:t>Профессиональные компетенции (ПК)</w:t>
            </w:r>
          </w:p>
        </w:tc>
      </w:tr>
      <w:tr w:rsidR="003A0CB1" w:rsidRPr="000C19E5" w:rsidTr="0067108F">
        <w:tc>
          <w:tcPr>
            <w:tcW w:w="2010" w:type="dxa"/>
          </w:tcPr>
          <w:p w:rsidR="003A0CB1" w:rsidRPr="000C19E5" w:rsidRDefault="003A0CB1" w:rsidP="000C19E5">
            <w:pPr>
              <w:widowControl w:val="0"/>
              <w:jc w:val="both"/>
              <w:rPr>
                <w:color w:val="000000"/>
                <w:sz w:val="28"/>
                <w:szCs w:val="28"/>
                <w:lang w:val="en-US" w:eastAsia="ru-RU"/>
              </w:rPr>
            </w:pPr>
            <w:r w:rsidRPr="000C19E5">
              <w:rPr>
                <w:color w:val="000000"/>
                <w:sz w:val="28"/>
                <w:szCs w:val="28"/>
                <w:lang w:eastAsia="ru-RU"/>
              </w:rPr>
              <w:t>ПК-</w:t>
            </w:r>
            <w:r w:rsidR="009267BD" w:rsidRPr="000C19E5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11" w:type="dxa"/>
          </w:tcPr>
          <w:p w:rsidR="003A0CB1" w:rsidRPr="000C19E5" w:rsidRDefault="009267BD" w:rsidP="000C19E5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19E5">
              <w:rPr>
                <w:rFonts w:eastAsiaTheme="minorHAnsi"/>
                <w:sz w:val="28"/>
                <w:szCs w:val="28"/>
              </w:rPr>
              <w:t>способностью анализировать правоприменительную и правоохр</w:t>
            </w:r>
            <w:r w:rsidRPr="000C19E5">
              <w:rPr>
                <w:rFonts w:eastAsiaTheme="minorHAnsi"/>
                <w:sz w:val="28"/>
                <w:szCs w:val="28"/>
              </w:rPr>
              <w:t>а</w:t>
            </w:r>
            <w:r w:rsidRPr="000C19E5">
              <w:rPr>
                <w:rFonts w:eastAsiaTheme="minorHAnsi"/>
                <w:sz w:val="28"/>
                <w:szCs w:val="28"/>
              </w:rPr>
              <w:t>нительную практику, научную информацию, отечественный и з</w:t>
            </w:r>
            <w:r w:rsidRPr="000C19E5">
              <w:rPr>
                <w:rFonts w:eastAsiaTheme="minorHAnsi"/>
                <w:sz w:val="28"/>
                <w:szCs w:val="28"/>
              </w:rPr>
              <w:t>а</w:t>
            </w:r>
            <w:r w:rsidRPr="000C19E5">
              <w:rPr>
                <w:rFonts w:eastAsiaTheme="minorHAnsi"/>
                <w:sz w:val="28"/>
                <w:szCs w:val="28"/>
              </w:rPr>
              <w:t>рубежный опыт по тематике исследования</w:t>
            </w:r>
          </w:p>
        </w:tc>
      </w:tr>
      <w:tr w:rsidR="003A0CB1" w:rsidRPr="000C19E5" w:rsidTr="0067108F">
        <w:tc>
          <w:tcPr>
            <w:tcW w:w="2010" w:type="dxa"/>
          </w:tcPr>
          <w:p w:rsidR="003A0CB1" w:rsidRPr="000C19E5" w:rsidRDefault="003A0CB1" w:rsidP="000C19E5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19E5">
              <w:rPr>
                <w:color w:val="000000"/>
                <w:sz w:val="28"/>
                <w:szCs w:val="28"/>
                <w:lang w:eastAsia="ru-RU"/>
              </w:rPr>
              <w:t>ПК-</w:t>
            </w:r>
            <w:r w:rsidR="009267BD" w:rsidRPr="000C19E5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11" w:type="dxa"/>
          </w:tcPr>
          <w:p w:rsidR="003A0CB1" w:rsidRPr="000C19E5" w:rsidRDefault="009267BD" w:rsidP="000C19E5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19E5">
              <w:rPr>
                <w:rFonts w:eastAsiaTheme="minorHAnsi"/>
                <w:sz w:val="28"/>
                <w:szCs w:val="28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</w:tr>
      <w:tr w:rsidR="003A0CB1" w:rsidRPr="000C19E5" w:rsidTr="0067108F">
        <w:tc>
          <w:tcPr>
            <w:tcW w:w="2010" w:type="dxa"/>
          </w:tcPr>
          <w:p w:rsidR="003A0CB1" w:rsidRPr="000C19E5" w:rsidRDefault="009267BD" w:rsidP="000C19E5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19E5">
              <w:rPr>
                <w:color w:val="000000"/>
                <w:sz w:val="28"/>
                <w:szCs w:val="28"/>
                <w:lang w:eastAsia="ru-RU"/>
              </w:rPr>
              <w:t>ПК-29</w:t>
            </w:r>
          </w:p>
        </w:tc>
        <w:tc>
          <w:tcPr>
            <w:tcW w:w="8411" w:type="dxa"/>
          </w:tcPr>
          <w:p w:rsidR="003A0CB1" w:rsidRPr="000C19E5" w:rsidRDefault="009267BD" w:rsidP="000C19E5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19E5">
              <w:rPr>
                <w:rFonts w:eastAsiaTheme="minorHAnsi"/>
                <w:sz w:val="28"/>
                <w:szCs w:val="28"/>
              </w:rPr>
              <w:t>способностью обобщать и формулировать выводы по теме исслед</w:t>
            </w:r>
            <w:r w:rsidRPr="000C19E5">
              <w:rPr>
                <w:rFonts w:eastAsiaTheme="minorHAnsi"/>
                <w:sz w:val="28"/>
                <w:szCs w:val="28"/>
              </w:rPr>
              <w:t>о</w:t>
            </w:r>
            <w:r w:rsidRPr="000C19E5">
              <w:rPr>
                <w:rFonts w:eastAsiaTheme="minorHAnsi"/>
                <w:sz w:val="28"/>
                <w:szCs w:val="28"/>
              </w:rPr>
              <w:t>вания, готовить отчеты по результатам выполненных исследований</w:t>
            </w:r>
          </w:p>
        </w:tc>
      </w:tr>
    </w:tbl>
    <w:p w:rsidR="003A0CB1" w:rsidRPr="000C19E5" w:rsidRDefault="003A0CB1" w:rsidP="000C19E5">
      <w:pPr>
        <w:widowControl w:val="0"/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3A0CB1" w:rsidRPr="000C19E5" w:rsidRDefault="00986389" w:rsidP="000C19E5">
      <w:pPr>
        <w:widowControl w:val="0"/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0C19E5">
        <w:rPr>
          <w:b/>
          <w:color w:val="000000"/>
          <w:spacing w:val="-1"/>
          <w:sz w:val="28"/>
          <w:szCs w:val="28"/>
          <w:lang w:eastAsia="ru-RU"/>
        </w:rPr>
        <w:t>2</w:t>
      </w:r>
      <w:r w:rsidR="003A0CB1" w:rsidRPr="000C19E5">
        <w:rPr>
          <w:b/>
          <w:color w:val="000000"/>
          <w:spacing w:val="-1"/>
          <w:sz w:val="28"/>
          <w:szCs w:val="28"/>
          <w:lang w:eastAsia="ru-RU"/>
        </w:rPr>
        <w:t>.1 Вид выпускной квалификационной работы</w:t>
      </w:r>
    </w:p>
    <w:p w:rsidR="009267BD" w:rsidRPr="000C19E5" w:rsidRDefault="003A0CB1" w:rsidP="000C19E5">
      <w:pPr>
        <w:widowControl w:val="0"/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 w:rsidRPr="000C19E5">
        <w:rPr>
          <w:color w:val="000000"/>
          <w:spacing w:val="-1"/>
          <w:sz w:val="28"/>
          <w:szCs w:val="28"/>
          <w:lang w:eastAsia="ru-RU"/>
        </w:rPr>
        <w:t>Выпускная квалификационная работа выполняется в виде</w:t>
      </w:r>
      <w:r w:rsidR="009267BD" w:rsidRPr="000C19E5">
        <w:rPr>
          <w:color w:val="000000"/>
          <w:spacing w:val="-1"/>
          <w:sz w:val="28"/>
          <w:szCs w:val="28"/>
          <w:lang w:eastAsia="ru-RU"/>
        </w:rPr>
        <w:t xml:space="preserve"> дипломной работы.</w:t>
      </w:r>
    </w:p>
    <w:p w:rsidR="003A0CB1" w:rsidRPr="000C19E5" w:rsidRDefault="003A0CB1" w:rsidP="000C19E5">
      <w:pPr>
        <w:widowControl w:val="0"/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74184F" w:rsidRPr="000C19E5" w:rsidRDefault="00986389" w:rsidP="000C19E5">
      <w:pPr>
        <w:widowControl w:val="0"/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0C19E5">
        <w:rPr>
          <w:b/>
          <w:color w:val="000000"/>
          <w:spacing w:val="-1"/>
          <w:sz w:val="28"/>
          <w:szCs w:val="28"/>
          <w:lang w:eastAsia="ru-RU"/>
        </w:rPr>
        <w:t>2</w:t>
      </w:r>
      <w:r w:rsidR="003A0CB1" w:rsidRPr="000C19E5">
        <w:rPr>
          <w:b/>
          <w:color w:val="000000"/>
          <w:spacing w:val="-1"/>
          <w:sz w:val="28"/>
          <w:szCs w:val="28"/>
          <w:lang w:eastAsia="ru-RU"/>
        </w:rPr>
        <w:t>.2 Структура выпускной квалификационной работ</w:t>
      </w:r>
    </w:p>
    <w:p w:rsidR="0074184F" w:rsidRPr="000C19E5" w:rsidRDefault="003A0CB1" w:rsidP="000C19E5">
      <w:pPr>
        <w:widowControl w:val="0"/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0C19E5">
        <w:rPr>
          <w:b/>
          <w:color w:val="000000"/>
          <w:spacing w:val="-1"/>
          <w:sz w:val="28"/>
          <w:szCs w:val="28"/>
          <w:lang w:eastAsia="ru-RU"/>
        </w:rPr>
        <w:t>и требования к ее содержанию</w:t>
      </w:r>
    </w:p>
    <w:p w:rsidR="0074184F" w:rsidRPr="000C19E5" w:rsidRDefault="0074184F" w:rsidP="000C19E5">
      <w:pPr>
        <w:ind w:firstLine="567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Дипломная работа (ВКР) является одним из видов учебной и научно-исследовательской деятельности студента и представляет собой исследования, пр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lastRenderedPageBreak/>
        <w:t>водимые студентами самостоятельно под руководством преподавателя по опред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ленным темам с учетом изученных и освоенных студентом учебных дисциплин с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гласно учебной плану.</w:t>
      </w:r>
    </w:p>
    <w:p w:rsidR="0074184F" w:rsidRPr="000C19E5" w:rsidRDefault="0074184F" w:rsidP="000C19E5">
      <w:pPr>
        <w:ind w:firstLine="567"/>
        <w:rPr>
          <w:sz w:val="28"/>
          <w:szCs w:val="28"/>
        </w:rPr>
      </w:pPr>
      <w:r w:rsidRPr="000C19E5">
        <w:rPr>
          <w:sz w:val="28"/>
          <w:szCs w:val="28"/>
        </w:rPr>
        <w:t>Целью выполнения дипломной работы является формирование навыков сам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стоятельного творческого решения профессиональных задач.</w:t>
      </w:r>
    </w:p>
    <w:p w:rsidR="0074184F" w:rsidRPr="000C19E5" w:rsidRDefault="0074184F" w:rsidP="000C19E5">
      <w:pPr>
        <w:ind w:firstLine="567"/>
        <w:rPr>
          <w:sz w:val="28"/>
          <w:szCs w:val="28"/>
        </w:rPr>
      </w:pPr>
      <w:r w:rsidRPr="000C19E5">
        <w:rPr>
          <w:sz w:val="28"/>
          <w:szCs w:val="28"/>
        </w:rPr>
        <w:t>Задачами выполнения дипломной работы являются:</w:t>
      </w:r>
    </w:p>
    <w:p w:rsidR="0074184F" w:rsidRPr="000C19E5" w:rsidRDefault="0074184F" w:rsidP="000C19E5">
      <w:pPr>
        <w:numPr>
          <w:ilvl w:val="0"/>
          <w:numId w:val="2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системати</w:t>
      </w:r>
      <w:r w:rsidRPr="000C19E5">
        <w:rPr>
          <w:sz w:val="28"/>
          <w:szCs w:val="28"/>
        </w:rPr>
        <w:softHyphen/>
        <w:t>зация, закрепление, углубление и расширение приобретенных студе</w:t>
      </w:r>
      <w:r w:rsidRPr="000C19E5">
        <w:rPr>
          <w:sz w:val="28"/>
          <w:szCs w:val="28"/>
        </w:rPr>
        <w:t>н</w:t>
      </w:r>
      <w:r w:rsidRPr="000C19E5">
        <w:rPr>
          <w:sz w:val="28"/>
          <w:szCs w:val="28"/>
        </w:rPr>
        <w:t>том зна</w:t>
      </w:r>
      <w:r w:rsidRPr="000C19E5">
        <w:rPr>
          <w:sz w:val="28"/>
          <w:szCs w:val="28"/>
        </w:rPr>
        <w:softHyphen/>
        <w:t>ний, умений, навыков по учебным дисциплинам профессиональной подг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 xml:space="preserve">товки; </w:t>
      </w:r>
    </w:p>
    <w:p w:rsidR="0074184F" w:rsidRPr="000C19E5" w:rsidRDefault="0074184F" w:rsidP="000C19E5">
      <w:pPr>
        <w:numPr>
          <w:ilvl w:val="0"/>
          <w:numId w:val="2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ов</w:t>
      </w:r>
      <w:r w:rsidRPr="000C19E5">
        <w:rPr>
          <w:sz w:val="28"/>
          <w:szCs w:val="28"/>
        </w:rPr>
        <w:softHyphen/>
        <w:t xml:space="preserve">ладение методами научных исследований; </w:t>
      </w:r>
    </w:p>
    <w:p w:rsidR="0074184F" w:rsidRPr="000C19E5" w:rsidRDefault="0074184F" w:rsidP="000C19E5">
      <w:pPr>
        <w:numPr>
          <w:ilvl w:val="0"/>
          <w:numId w:val="2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формирование навыков решения творческих задач в ходе научного исследования, художественного творчества или проектирования по определенной теме; </w:t>
      </w:r>
    </w:p>
    <w:p w:rsidR="0074184F" w:rsidRPr="000C19E5" w:rsidRDefault="0074184F" w:rsidP="000C19E5">
      <w:pPr>
        <w:numPr>
          <w:ilvl w:val="0"/>
          <w:numId w:val="2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овладение современными методами поиска, обработки и использования информ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ции.</w:t>
      </w:r>
    </w:p>
    <w:p w:rsidR="0074184F" w:rsidRPr="000C19E5" w:rsidRDefault="0074184F" w:rsidP="000C19E5">
      <w:pPr>
        <w:ind w:firstLine="708"/>
        <w:rPr>
          <w:sz w:val="28"/>
          <w:szCs w:val="28"/>
        </w:rPr>
      </w:pPr>
      <w:r w:rsidRPr="000C19E5">
        <w:rPr>
          <w:sz w:val="28"/>
          <w:szCs w:val="28"/>
        </w:rPr>
        <w:t>При выполнении дипломной работы студент должен продемонстрировать сп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собности:</w:t>
      </w:r>
    </w:p>
    <w:p w:rsidR="0074184F" w:rsidRPr="000C19E5" w:rsidRDefault="0074184F" w:rsidP="000C19E5">
      <w:pPr>
        <w:numPr>
          <w:ilvl w:val="0"/>
          <w:numId w:val="3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выдвинуть научную (рабочую) гипотезу;</w:t>
      </w:r>
    </w:p>
    <w:p w:rsidR="0074184F" w:rsidRPr="000C19E5" w:rsidRDefault="0074184F" w:rsidP="000C19E5">
      <w:pPr>
        <w:numPr>
          <w:ilvl w:val="0"/>
          <w:numId w:val="3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собрать и обработать информацию по теме;</w:t>
      </w:r>
    </w:p>
    <w:p w:rsidR="0074184F" w:rsidRPr="000C19E5" w:rsidRDefault="0074184F" w:rsidP="000C19E5">
      <w:pPr>
        <w:numPr>
          <w:ilvl w:val="0"/>
          <w:numId w:val="3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изучить и критически проанализировать полученные материалы;</w:t>
      </w:r>
    </w:p>
    <w:p w:rsidR="0074184F" w:rsidRPr="000C19E5" w:rsidRDefault="0074184F" w:rsidP="000C19E5">
      <w:pPr>
        <w:numPr>
          <w:ilvl w:val="0"/>
          <w:numId w:val="3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систематизировать и обобщить имеющуюся информацию;</w:t>
      </w:r>
    </w:p>
    <w:p w:rsidR="0074184F" w:rsidRPr="000C19E5" w:rsidRDefault="0074184F" w:rsidP="000C19E5">
      <w:pPr>
        <w:numPr>
          <w:ilvl w:val="0"/>
          <w:numId w:val="3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самостоятельно решить поставленные творческие задачи;</w:t>
      </w:r>
    </w:p>
    <w:p w:rsidR="0074184F" w:rsidRPr="000C19E5" w:rsidRDefault="0074184F" w:rsidP="000C19E5">
      <w:pPr>
        <w:numPr>
          <w:ilvl w:val="0"/>
          <w:numId w:val="3"/>
        </w:numPr>
        <w:jc w:val="both"/>
        <w:rPr>
          <w:spacing w:val="-8"/>
          <w:sz w:val="28"/>
          <w:szCs w:val="28"/>
        </w:rPr>
      </w:pPr>
      <w:r w:rsidRPr="000C19E5">
        <w:rPr>
          <w:spacing w:val="-8"/>
          <w:sz w:val="28"/>
          <w:szCs w:val="28"/>
        </w:rPr>
        <w:t>логически обосновать и сформулировать выводы, предложения и рекомендации.</w:t>
      </w:r>
    </w:p>
    <w:p w:rsidR="0074184F" w:rsidRPr="000C19E5" w:rsidRDefault="0074184F" w:rsidP="000C19E5">
      <w:pPr>
        <w:ind w:firstLine="708"/>
        <w:rPr>
          <w:sz w:val="28"/>
          <w:szCs w:val="28"/>
        </w:rPr>
      </w:pPr>
      <w:r w:rsidRPr="000C19E5">
        <w:rPr>
          <w:sz w:val="28"/>
          <w:szCs w:val="28"/>
        </w:rPr>
        <w:t>Дипломная работа должна быть отпечатана и представлена на кафедру в б</w:t>
      </w:r>
      <w:r w:rsidRPr="000C19E5">
        <w:rPr>
          <w:sz w:val="28"/>
          <w:szCs w:val="28"/>
        </w:rPr>
        <w:t>у</w:t>
      </w:r>
      <w:r w:rsidRPr="000C19E5">
        <w:rPr>
          <w:sz w:val="28"/>
          <w:szCs w:val="28"/>
        </w:rPr>
        <w:t>мажном и электронном вариантах.</w:t>
      </w:r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ab/>
      </w:r>
      <w:proofErr w:type="gramStart"/>
      <w:r w:rsidRPr="000C19E5">
        <w:rPr>
          <w:sz w:val="28"/>
          <w:szCs w:val="28"/>
        </w:rPr>
        <w:t>Общий объем (без учета приложений) должен составлять 60-7</w:t>
      </w:r>
      <w:r w:rsidR="00986389" w:rsidRPr="000C19E5">
        <w:rPr>
          <w:sz w:val="28"/>
          <w:szCs w:val="28"/>
        </w:rPr>
        <w:t>0</w:t>
      </w:r>
      <w:r w:rsidRPr="000C19E5">
        <w:rPr>
          <w:sz w:val="28"/>
          <w:szCs w:val="28"/>
        </w:rPr>
        <w:t xml:space="preserve"> страниц, ра</w:t>
      </w:r>
      <w:r w:rsidRPr="000C19E5">
        <w:rPr>
          <w:sz w:val="28"/>
          <w:szCs w:val="28"/>
        </w:rPr>
        <w:t>з</w:t>
      </w:r>
      <w:r w:rsidRPr="000C19E5">
        <w:rPr>
          <w:sz w:val="28"/>
          <w:szCs w:val="28"/>
        </w:rPr>
        <w:t>мер шрифта 14, межстрочный интервал – полуторный (1,5), нумерация страниц, п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ля: верхнее – 2 см, нижнее – 2 см, левое - 3 см, правое – 1 см.</w:t>
      </w:r>
      <w:proofErr w:type="gramEnd"/>
    </w:p>
    <w:p w:rsidR="0074184F" w:rsidRPr="000C19E5" w:rsidRDefault="0074184F" w:rsidP="000C19E5">
      <w:pPr>
        <w:ind w:firstLine="708"/>
        <w:rPr>
          <w:sz w:val="28"/>
          <w:szCs w:val="28"/>
        </w:rPr>
      </w:pPr>
      <w:r w:rsidRPr="000C19E5">
        <w:rPr>
          <w:sz w:val="28"/>
          <w:szCs w:val="28"/>
        </w:rPr>
        <w:t>Дипломная работа должна соответствовать следующим требованиям:</w:t>
      </w:r>
    </w:p>
    <w:p w:rsidR="0074184F" w:rsidRPr="000C19E5" w:rsidRDefault="0074184F" w:rsidP="000C19E5">
      <w:pPr>
        <w:numPr>
          <w:ilvl w:val="0"/>
          <w:numId w:val="6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быть выполненной на достаточном теоретическом уровне;</w:t>
      </w:r>
    </w:p>
    <w:p w:rsidR="0074184F" w:rsidRPr="000C19E5" w:rsidRDefault="0074184F" w:rsidP="000C19E5">
      <w:pPr>
        <w:numPr>
          <w:ilvl w:val="0"/>
          <w:numId w:val="6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включать анализ не только теоретического, но и эмпирического материала;</w:t>
      </w:r>
    </w:p>
    <w:p w:rsidR="0074184F" w:rsidRPr="000C19E5" w:rsidRDefault="0074184F" w:rsidP="000C19E5">
      <w:pPr>
        <w:numPr>
          <w:ilvl w:val="0"/>
          <w:numId w:val="6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основываться на результатах самостоятельного исследования, если этого требует тема;</w:t>
      </w:r>
    </w:p>
    <w:p w:rsidR="0074184F" w:rsidRPr="000C19E5" w:rsidRDefault="0074184F" w:rsidP="000C19E5">
      <w:pPr>
        <w:numPr>
          <w:ilvl w:val="0"/>
          <w:numId w:val="6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иметь обязательные самостоятельные выводы после каждой главы и в заключение работы;</w:t>
      </w:r>
    </w:p>
    <w:p w:rsidR="0074184F" w:rsidRPr="000C19E5" w:rsidRDefault="0074184F" w:rsidP="000C19E5">
      <w:pPr>
        <w:numPr>
          <w:ilvl w:val="0"/>
          <w:numId w:val="6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иметь необходимый объем;</w:t>
      </w:r>
    </w:p>
    <w:p w:rsidR="0074184F" w:rsidRPr="000C19E5" w:rsidRDefault="0074184F" w:rsidP="000C19E5">
      <w:pPr>
        <w:numPr>
          <w:ilvl w:val="0"/>
          <w:numId w:val="6"/>
        </w:num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быть оформленной по стандарту и выполненной в указанные сроки</w:t>
      </w:r>
      <w:r w:rsidR="00F608F2">
        <w:rPr>
          <w:sz w:val="28"/>
          <w:szCs w:val="28"/>
        </w:rPr>
        <w:t xml:space="preserve"> (см. Прил</w:t>
      </w:r>
      <w:r w:rsidR="00F608F2">
        <w:rPr>
          <w:sz w:val="28"/>
          <w:szCs w:val="28"/>
        </w:rPr>
        <w:t>о</w:t>
      </w:r>
      <w:r w:rsidR="00F608F2">
        <w:rPr>
          <w:sz w:val="28"/>
          <w:szCs w:val="28"/>
        </w:rPr>
        <w:t>жение 2)</w:t>
      </w:r>
      <w:r w:rsidRPr="000C19E5">
        <w:rPr>
          <w:sz w:val="28"/>
          <w:szCs w:val="28"/>
        </w:rPr>
        <w:t>.</w:t>
      </w:r>
    </w:p>
    <w:p w:rsidR="00C85632" w:rsidRPr="000C19E5" w:rsidRDefault="00C85632" w:rsidP="000C19E5">
      <w:pPr>
        <w:ind w:firstLine="283"/>
        <w:jc w:val="both"/>
        <w:rPr>
          <w:sz w:val="28"/>
          <w:szCs w:val="28"/>
        </w:rPr>
      </w:pPr>
      <w:r w:rsidRPr="000C19E5">
        <w:rPr>
          <w:b/>
          <w:sz w:val="28"/>
          <w:szCs w:val="28"/>
        </w:rPr>
        <w:t>Структура</w:t>
      </w:r>
      <w:r w:rsidRPr="000C19E5">
        <w:rPr>
          <w:sz w:val="28"/>
          <w:szCs w:val="28"/>
        </w:rPr>
        <w:t xml:space="preserve"> выпускной квалификационной работы должна соответствовать плану, утвержденному научным руководителем. </w:t>
      </w:r>
    </w:p>
    <w:p w:rsidR="0074184F" w:rsidRPr="000C19E5" w:rsidRDefault="0074184F" w:rsidP="000C19E5">
      <w:pPr>
        <w:ind w:firstLine="283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Дипломная работа имеет следующую </w:t>
      </w:r>
      <w:r w:rsidRPr="000C19E5">
        <w:rPr>
          <w:bCs/>
          <w:i/>
          <w:sz w:val="28"/>
          <w:szCs w:val="28"/>
        </w:rPr>
        <w:t>структуру</w:t>
      </w:r>
      <w:r w:rsidRPr="000C19E5">
        <w:rPr>
          <w:b/>
          <w:sz w:val="28"/>
          <w:szCs w:val="28"/>
        </w:rPr>
        <w:t>:</w:t>
      </w:r>
    </w:p>
    <w:p w:rsidR="0074184F" w:rsidRPr="000C19E5" w:rsidRDefault="0074184F" w:rsidP="000C19E5">
      <w:pPr>
        <w:numPr>
          <w:ilvl w:val="0"/>
          <w:numId w:val="7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титульный лист;</w:t>
      </w:r>
    </w:p>
    <w:p w:rsidR="0074184F" w:rsidRPr="000C19E5" w:rsidRDefault="0074184F" w:rsidP="000C19E5">
      <w:pPr>
        <w:numPr>
          <w:ilvl w:val="0"/>
          <w:numId w:val="7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оглавление (содержание);</w:t>
      </w:r>
    </w:p>
    <w:p w:rsidR="0074184F" w:rsidRPr="000C19E5" w:rsidRDefault="0074184F" w:rsidP="000C19E5">
      <w:pPr>
        <w:numPr>
          <w:ilvl w:val="0"/>
          <w:numId w:val="7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введение;</w:t>
      </w:r>
    </w:p>
    <w:p w:rsidR="0074184F" w:rsidRPr="000C19E5" w:rsidRDefault="0074184F" w:rsidP="000C19E5">
      <w:pPr>
        <w:numPr>
          <w:ilvl w:val="0"/>
          <w:numId w:val="7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основной текст (главы, параграфы);</w:t>
      </w:r>
    </w:p>
    <w:p w:rsidR="0074184F" w:rsidRPr="000C19E5" w:rsidRDefault="0074184F" w:rsidP="000C19E5">
      <w:pPr>
        <w:numPr>
          <w:ilvl w:val="0"/>
          <w:numId w:val="7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lastRenderedPageBreak/>
        <w:t>заключение;</w:t>
      </w:r>
    </w:p>
    <w:p w:rsidR="0074184F" w:rsidRPr="000C19E5" w:rsidRDefault="0074184F" w:rsidP="000C19E5">
      <w:pPr>
        <w:numPr>
          <w:ilvl w:val="0"/>
          <w:numId w:val="7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библиография: 1) нормативные правовые акты и иные официальные документы; 2) судебная и иная юридическая практика и статистические данные; 3) специальная литература;</w:t>
      </w:r>
    </w:p>
    <w:p w:rsidR="0074184F" w:rsidRPr="000C19E5" w:rsidRDefault="0074184F" w:rsidP="000C19E5">
      <w:pPr>
        <w:numPr>
          <w:ilvl w:val="0"/>
          <w:numId w:val="7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приложения (при наличии).</w:t>
      </w:r>
    </w:p>
    <w:p w:rsidR="0074184F" w:rsidRPr="000C19E5" w:rsidRDefault="0074184F" w:rsidP="000C19E5">
      <w:pPr>
        <w:suppressLineNumbers/>
        <w:suppressAutoHyphens/>
        <w:ind w:firstLine="708"/>
        <w:jc w:val="both"/>
        <w:rPr>
          <w:sz w:val="28"/>
          <w:szCs w:val="28"/>
        </w:rPr>
      </w:pPr>
      <w:r w:rsidRPr="000C19E5">
        <w:rPr>
          <w:i/>
          <w:iCs/>
          <w:sz w:val="28"/>
          <w:szCs w:val="28"/>
        </w:rPr>
        <w:t xml:space="preserve"> Титульный лист</w:t>
      </w:r>
      <w:r w:rsidRPr="000C19E5">
        <w:rPr>
          <w:sz w:val="28"/>
          <w:szCs w:val="28"/>
        </w:rPr>
        <w:t xml:space="preserve"> должен содержать следующую информацию (см. Приложение 1):</w:t>
      </w:r>
    </w:p>
    <w:p w:rsidR="0074184F" w:rsidRPr="000C19E5" w:rsidRDefault="0074184F" w:rsidP="000C19E5">
      <w:pPr>
        <w:numPr>
          <w:ilvl w:val="0"/>
          <w:numId w:val="8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наименование: Министерство образования и науки РФ, ФГБОУ </w:t>
      </w:r>
      <w:proofErr w:type="gramStart"/>
      <w:r w:rsidRPr="000C19E5">
        <w:rPr>
          <w:sz w:val="28"/>
          <w:szCs w:val="28"/>
        </w:rPr>
        <w:t>ВО</w:t>
      </w:r>
      <w:proofErr w:type="gramEnd"/>
      <w:r w:rsidRPr="000C19E5">
        <w:rPr>
          <w:sz w:val="28"/>
          <w:szCs w:val="28"/>
        </w:rPr>
        <w:t xml:space="preserve"> «Удмуртский государственный университет», Институт права, социального управления и безопасности, название кафедры;</w:t>
      </w:r>
    </w:p>
    <w:p w:rsidR="0074184F" w:rsidRPr="000C19E5" w:rsidRDefault="0074184F" w:rsidP="000C19E5">
      <w:pPr>
        <w:numPr>
          <w:ilvl w:val="0"/>
          <w:numId w:val="8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обозначение характера работы (дипломная работа, выпускная квалификационная работа);</w:t>
      </w:r>
    </w:p>
    <w:p w:rsidR="0074184F" w:rsidRPr="000C19E5" w:rsidRDefault="0074184F" w:rsidP="000C19E5">
      <w:pPr>
        <w:numPr>
          <w:ilvl w:val="0"/>
          <w:numId w:val="8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наименование темы дипломной работы;</w:t>
      </w:r>
    </w:p>
    <w:p w:rsidR="0074184F" w:rsidRPr="000C19E5" w:rsidRDefault="0074184F" w:rsidP="000C19E5">
      <w:pPr>
        <w:numPr>
          <w:ilvl w:val="0"/>
          <w:numId w:val="8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фамилию, имя, отчество студента;</w:t>
      </w:r>
    </w:p>
    <w:p w:rsidR="0074184F" w:rsidRPr="000C19E5" w:rsidRDefault="0074184F" w:rsidP="000C19E5">
      <w:pPr>
        <w:numPr>
          <w:ilvl w:val="0"/>
          <w:numId w:val="8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шифр специальности, форму обучения (дневная или заочная) и номер учебной группы;</w:t>
      </w:r>
    </w:p>
    <w:p w:rsidR="0074184F" w:rsidRPr="000C19E5" w:rsidRDefault="0074184F" w:rsidP="000C19E5">
      <w:pPr>
        <w:numPr>
          <w:ilvl w:val="0"/>
          <w:numId w:val="8"/>
        </w:numPr>
        <w:suppressLineNumbers/>
        <w:suppressAutoHyphens/>
        <w:jc w:val="both"/>
        <w:rPr>
          <w:spacing w:val="-6"/>
          <w:sz w:val="28"/>
          <w:szCs w:val="28"/>
        </w:rPr>
      </w:pPr>
      <w:r w:rsidRPr="000C19E5">
        <w:rPr>
          <w:spacing w:val="-6"/>
          <w:sz w:val="28"/>
          <w:szCs w:val="28"/>
        </w:rPr>
        <w:t>фамилию, имя, отчество, ученую степень, ученое звание руководителя ВКР;</w:t>
      </w:r>
    </w:p>
    <w:p w:rsidR="0074184F" w:rsidRPr="000C19E5" w:rsidRDefault="0074184F" w:rsidP="000C19E5">
      <w:pPr>
        <w:numPr>
          <w:ilvl w:val="0"/>
          <w:numId w:val="8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дату сдачи и защиты, оценку с подписью руководителя ВКР;</w:t>
      </w:r>
    </w:p>
    <w:p w:rsidR="0074184F" w:rsidRPr="000C19E5" w:rsidRDefault="0074184F" w:rsidP="000C19E5">
      <w:pPr>
        <w:numPr>
          <w:ilvl w:val="0"/>
          <w:numId w:val="8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название города, в котором находится учебное заведение;</w:t>
      </w:r>
    </w:p>
    <w:p w:rsidR="0074184F" w:rsidRPr="000C19E5" w:rsidRDefault="0074184F" w:rsidP="000C19E5">
      <w:pPr>
        <w:numPr>
          <w:ilvl w:val="0"/>
          <w:numId w:val="8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год написания работы.</w:t>
      </w:r>
    </w:p>
    <w:p w:rsidR="0074184F" w:rsidRPr="000C19E5" w:rsidRDefault="0074184F" w:rsidP="000C19E5">
      <w:pPr>
        <w:ind w:firstLine="708"/>
        <w:jc w:val="both"/>
        <w:rPr>
          <w:sz w:val="28"/>
          <w:szCs w:val="28"/>
        </w:rPr>
      </w:pPr>
      <w:r w:rsidRPr="000C19E5">
        <w:rPr>
          <w:b/>
          <w:sz w:val="28"/>
          <w:szCs w:val="28"/>
        </w:rPr>
        <w:t>Оглавление</w:t>
      </w:r>
      <w:r w:rsidRPr="000C19E5">
        <w:rPr>
          <w:sz w:val="28"/>
          <w:szCs w:val="28"/>
        </w:rPr>
        <w:t xml:space="preserve"> представляет собой составленный в последовательном порядке список всех заголовков разделов работы с указанием страниц, на которых соотве</w:t>
      </w:r>
      <w:r w:rsidRPr="000C19E5">
        <w:rPr>
          <w:sz w:val="28"/>
          <w:szCs w:val="28"/>
        </w:rPr>
        <w:t>т</w:t>
      </w:r>
      <w:r w:rsidRPr="000C19E5">
        <w:rPr>
          <w:sz w:val="28"/>
          <w:szCs w:val="28"/>
        </w:rPr>
        <w:t>ствующий раздел начинается.</w:t>
      </w:r>
    </w:p>
    <w:p w:rsidR="00C85632" w:rsidRPr="000C19E5" w:rsidRDefault="0074184F" w:rsidP="000C19E5">
      <w:pPr>
        <w:ind w:firstLine="708"/>
        <w:jc w:val="both"/>
        <w:rPr>
          <w:spacing w:val="-4"/>
          <w:sz w:val="28"/>
          <w:szCs w:val="28"/>
        </w:rPr>
      </w:pPr>
      <w:r w:rsidRPr="000C19E5">
        <w:rPr>
          <w:sz w:val="28"/>
          <w:szCs w:val="28"/>
        </w:rPr>
        <w:t xml:space="preserve">Во </w:t>
      </w:r>
      <w:r w:rsidRPr="000C19E5">
        <w:rPr>
          <w:b/>
          <w:sz w:val="28"/>
          <w:szCs w:val="28"/>
        </w:rPr>
        <w:t>введении</w:t>
      </w:r>
      <w:r w:rsidRPr="000C19E5">
        <w:rPr>
          <w:sz w:val="28"/>
          <w:szCs w:val="28"/>
        </w:rPr>
        <w:t xml:space="preserve"> обосновывается актуальность темы исследования, определяются пределы исследования, объект, предмет и методы исследования, его задачи и цели, </w:t>
      </w:r>
      <w:r w:rsidR="00C85632" w:rsidRPr="000C19E5">
        <w:rPr>
          <w:spacing w:val="-4"/>
          <w:sz w:val="28"/>
          <w:szCs w:val="28"/>
        </w:rPr>
        <w:t>научная новизна и практическая значимость,</w:t>
      </w:r>
      <w:r w:rsidR="00C85632" w:rsidRPr="000C19E5">
        <w:rPr>
          <w:sz w:val="28"/>
          <w:szCs w:val="28"/>
        </w:rPr>
        <w:t xml:space="preserve"> </w:t>
      </w:r>
      <w:r w:rsidR="00C85632" w:rsidRPr="000C19E5">
        <w:rPr>
          <w:spacing w:val="-4"/>
          <w:sz w:val="28"/>
          <w:szCs w:val="28"/>
        </w:rPr>
        <w:t>а также характеристика основных исто</w:t>
      </w:r>
      <w:r w:rsidR="00C85632" w:rsidRPr="000C19E5">
        <w:rPr>
          <w:spacing w:val="-4"/>
          <w:sz w:val="28"/>
          <w:szCs w:val="28"/>
        </w:rPr>
        <w:t>ч</w:t>
      </w:r>
      <w:r w:rsidR="00C85632" w:rsidRPr="000C19E5">
        <w:rPr>
          <w:spacing w:val="-4"/>
          <w:sz w:val="28"/>
          <w:szCs w:val="28"/>
        </w:rPr>
        <w:t>ников и литературы по теме.</w:t>
      </w:r>
    </w:p>
    <w:p w:rsidR="00C85632" w:rsidRPr="000C19E5" w:rsidRDefault="00C85632" w:rsidP="000C19E5">
      <w:pPr>
        <w:pStyle w:val="21"/>
        <w:tabs>
          <w:tab w:val="num" w:pos="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Во введении  должна  быть четко определена теоретическая база исследов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ния, т.е. названы все наиболее значимые авторы, проводившие научные или нау</w:t>
      </w:r>
      <w:r w:rsidRPr="000C19E5">
        <w:rPr>
          <w:sz w:val="28"/>
          <w:szCs w:val="28"/>
        </w:rPr>
        <w:t>ч</w:t>
      </w:r>
      <w:r w:rsidRPr="000C19E5">
        <w:rPr>
          <w:sz w:val="28"/>
          <w:szCs w:val="28"/>
        </w:rPr>
        <w:t>но-практические исследования по данной проблеме; сформулировано и обоснов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но отношение студента-выпускника к их научным позициям. Рекомендуемый объем введения – 2-3 страницы.</w:t>
      </w:r>
    </w:p>
    <w:p w:rsidR="00C85632" w:rsidRPr="000C19E5" w:rsidRDefault="00C85632" w:rsidP="000C19E5">
      <w:pPr>
        <w:pStyle w:val="21"/>
        <w:tabs>
          <w:tab w:val="num" w:pos="0"/>
        </w:tabs>
        <w:spacing w:after="0" w:line="240" w:lineRule="auto"/>
        <w:ind w:firstLine="454"/>
        <w:jc w:val="both"/>
        <w:rPr>
          <w:spacing w:val="6"/>
          <w:sz w:val="28"/>
          <w:szCs w:val="28"/>
        </w:rPr>
      </w:pPr>
      <w:r w:rsidRPr="000C19E5">
        <w:rPr>
          <w:b/>
          <w:iCs/>
          <w:spacing w:val="6"/>
          <w:sz w:val="28"/>
          <w:szCs w:val="28"/>
        </w:rPr>
        <w:t>Основная часть</w:t>
      </w:r>
      <w:r w:rsidRPr="000C19E5">
        <w:rPr>
          <w:spacing w:val="6"/>
          <w:sz w:val="28"/>
          <w:szCs w:val="28"/>
        </w:rPr>
        <w:t xml:space="preserve"> работы состоит, как правило, из 2-3 логически связанных и соподчиненных глав (разделов), вытекающих из общей цели работы и тех задач, которые  определены автором во введении.  Главы могут подразделят</w:t>
      </w:r>
      <w:r w:rsidRPr="000C19E5">
        <w:rPr>
          <w:spacing w:val="6"/>
          <w:sz w:val="28"/>
          <w:szCs w:val="28"/>
        </w:rPr>
        <w:t>ь</w:t>
      </w:r>
      <w:r w:rsidRPr="000C19E5">
        <w:rPr>
          <w:spacing w:val="6"/>
          <w:sz w:val="28"/>
          <w:szCs w:val="28"/>
        </w:rPr>
        <w:t>ся на несколько частей (подразделов, параграфов). В конце каждой главы ц</w:t>
      </w:r>
      <w:r w:rsidRPr="000C19E5">
        <w:rPr>
          <w:spacing w:val="6"/>
          <w:sz w:val="28"/>
          <w:szCs w:val="28"/>
        </w:rPr>
        <w:t>е</w:t>
      </w:r>
      <w:r w:rsidRPr="000C19E5">
        <w:rPr>
          <w:spacing w:val="6"/>
          <w:sz w:val="28"/>
          <w:szCs w:val="28"/>
        </w:rPr>
        <w:t>лесообразно давать краткие выводы по ней.</w:t>
      </w:r>
    </w:p>
    <w:p w:rsidR="00C85632" w:rsidRPr="000C19E5" w:rsidRDefault="0074184F" w:rsidP="000C19E5">
      <w:pPr>
        <w:jc w:val="both"/>
        <w:rPr>
          <w:sz w:val="28"/>
          <w:szCs w:val="28"/>
        </w:rPr>
      </w:pPr>
      <w:r w:rsidRPr="000C19E5">
        <w:rPr>
          <w:sz w:val="28"/>
          <w:szCs w:val="28"/>
        </w:rPr>
        <w:tab/>
        <w:t xml:space="preserve">В </w:t>
      </w:r>
      <w:r w:rsidRPr="000C19E5">
        <w:rPr>
          <w:b/>
          <w:sz w:val="28"/>
          <w:szCs w:val="28"/>
        </w:rPr>
        <w:t>заключении</w:t>
      </w:r>
      <w:r w:rsidRPr="000C19E5">
        <w:rPr>
          <w:sz w:val="28"/>
          <w:szCs w:val="28"/>
        </w:rPr>
        <w:t xml:space="preserve"> содержатся выводы и предложения, к которым пришел автор в результате проведенного исследования, на основании изученных источников, по проблемам, возникающим при решении отдельных вопросов, являющихся объектом и предметом исследования</w:t>
      </w:r>
      <w:r w:rsidR="00C85632" w:rsidRPr="000C19E5">
        <w:rPr>
          <w:sz w:val="28"/>
          <w:szCs w:val="28"/>
        </w:rPr>
        <w:t>, оценки автора перспективам развития исследуемой пр</w:t>
      </w:r>
      <w:r w:rsidR="00C85632" w:rsidRPr="000C19E5">
        <w:rPr>
          <w:sz w:val="28"/>
          <w:szCs w:val="28"/>
        </w:rPr>
        <w:t>о</w:t>
      </w:r>
      <w:r w:rsidR="00C85632" w:rsidRPr="000C19E5">
        <w:rPr>
          <w:sz w:val="28"/>
          <w:szCs w:val="28"/>
        </w:rPr>
        <w:t>блематики, отмечается практическая ценность работы. Рекомендуемый  объем  з</w:t>
      </w:r>
      <w:r w:rsidR="00C85632" w:rsidRPr="000C19E5">
        <w:rPr>
          <w:sz w:val="28"/>
          <w:szCs w:val="28"/>
        </w:rPr>
        <w:t>а</w:t>
      </w:r>
      <w:r w:rsidR="00C85632" w:rsidRPr="000C19E5">
        <w:rPr>
          <w:sz w:val="28"/>
          <w:szCs w:val="28"/>
        </w:rPr>
        <w:t>ключения -  3-5 страниц.</w:t>
      </w:r>
    </w:p>
    <w:p w:rsidR="00C85632" w:rsidRPr="000C19E5" w:rsidRDefault="00C85632" w:rsidP="000C19E5">
      <w:pPr>
        <w:pStyle w:val="21"/>
        <w:spacing w:after="0" w:line="240" w:lineRule="auto"/>
        <w:ind w:firstLine="454"/>
        <w:jc w:val="both"/>
        <w:rPr>
          <w:color w:val="000000"/>
          <w:sz w:val="28"/>
          <w:szCs w:val="28"/>
        </w:rPr>
      </w:pPr>
      <w:r w:rsidRPr="000C19E5">
        <w:rPr>
          <w:sz w:val="28"/>
          <w:szCs w:val="28"/>
        </w:rPr>
        <w:t xml:space="preserve">После заключения принято помещать </w:t>
      </w:r>
      <w:r w:rsidR="00986389" w:rsidRPr="000C19E5">
        <w:rPr>
          <w:iCs/>
          <w:sz w:val="28"/>
          <w:szCs w:val="28"/>
        </w:rPr>
        <w:t>перечень</w:t>
      </w:r>
      <w:r w:rsidRPr="000C19E5">
        <w:rPr>
          <w:iCs/>
          <w:sz w:val="28"/>
          <w:szCs w:val="28"/>
        </w:rPr>
        <w:t xml:space="preserve"> использованных источников нормативной и научной информации</w:t>
      </w:r>
      <w:r w:rsidR="00986389" w:rsidRPr="000C19E5">
        <w:rPr>
          <w:iCs/>
          <w:sz w:val="28"/>
          <w:szCs w:val="28"/>
        </w:rPr>
        <w:t xml:space="preserve"> - Библиографию</w:t>
      </w:r>
      <w:r w:rsidRPr="000C19E5">
        <w:rPr>
          <w:sz w:val="28"/>
          <w:szCs w:val="28"/>
        </w:rPr>
        <w:t>. Он</w:t>
      </w:r>
      <w:r w:rsidR="00986389"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 xml:space="preserve">  является составной </w:t>
      </w:r>
      <w:r w:rsidRPr="000C19E5">
        <w:rPr>
          <w:sz w:val="28"/>
          <w:szCs w:val="28"/>
        </w:rPr>
        <w:lastRenderedPageBreak/>
        <w:t>частью выпускной работы и показывает степень изученности проблемы, включает источники, которыми пользовался</w:t>
      </w:r>
      <w:r w:rsidRPr="000C19E5">
        <w:rPr>
          <w:b/>
          <w:bCs/>
          <w:sz w:val="28"/>
          <w:szCs w:val="28"/>
        </w:rPr>
        <w:t xml:space="preserve"> </w:t>
      </w:r>
      <w:r w:rsidRPr="000C19E5">
        <w:rPr>
          <w:sz w:val="28"/>
          <w:szCs w:val="28"/>
        </w:rPr>
        <w:t>автор при</w:t>
      </w:r>
      <w:r w:rsidRPr="000C19E5">
        <w:rPr>
          <w:b/>
          <w:bCs/>
          <w:sz w:val="28"/>
          <w:szCs w:val="28"/>
        </w:rPr>
        <w:t xml:space="preserve"> </w:t>
      </w:r>
      <w:r w:rsidRPr="000C19E5">
        <w:rPr>
          <w:sz w:val="28"/>
          <w:szCs w:val="28"/>
        </w:rPr>
        <w:t xml:space="preserve">изучении темы и написании работы </w:t>
      </w:r>
      <w:r w:rsidRPr="000C19E5">
        <w:rPr>
          <w:color w:val="000000"/>
          <w:sz w:val="28"/>
          <w:szCs w:val="28"/>
        </w:rPr>
        <w:t>и оформляется в соответствии с требованиями действующего ГОСТа</w:t>
      </w:r>
      <w:r w:rsidR="00986389" w:rsidRPr="000C19E5">
        <w:rPr>
          <w:color w:val="000000"/>
          <w:sz w:val="28"/>
          <w:szCs w:val="28"/>
        </w:rPr>
        <w:t xml:space="preserve"> (Прилож</w:t>
      </w:r>
      <w:r w:rsidR="00986389" w:rsidRPr="000C19E5">
        <w:rPr>
          <w:color w:val="000000"/>
          <w:sz w:val="28"/>
          <w:szCs w:val="28"/>
        </w:rPr>
        <w:t>е</w:t>
      </w:r>
      <w:r w:rsidR="00986389" w:rsidRPr="000C19E5">
        <w:rPr>
          <w:color w:val="000000"/>
          <w:sz w:val="28"/>
          <w:szCs w:val="28"/>
        </w:rPr>
        <w:t xml:space="preserve">ние </w:t>
      </w:r>
      <w:r w:rsidR="004C095B">
        <w:rPr>
          <w:color w:val="000000"/>
          <w:sz w:val="28"/>
          <w:szCs w:val="28"/>
        </w:rPr>
        <w:t>3</w:t>
      </w:r>
      <w:r w:rsidR="00986389" w:rsidRPr="000C19E5">
        <w:rPr>
          <w:color w:val="000000"/>
          <w:sz w:val="28"/>
          <w:szCs w:val="28"/>
        </w:rPr>
        <w:t>)</w:t>
      </w:r>
      <w:r w:rsidRPr="000C19E5">
        <w:rPr>
          <w:color w:val="000000"/>
          <w:sz w:val="28"/>
          <w:szCs w:val="28"/>
        </w:rPr>
        <w:t xml:space="preserve">. </w:t>
      </w:r>
    </w:p>
    <w:p w:rsidR="0074184F" w:rsidRPr="000C19E5" w:rsidRDefault="0074184F" w:rsidP="000C19E5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При выполнении дипломной работы положения нормативных правовых актов и других официальных документов должны быть приведены в соответствии с р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дакцией, действующей на момент сдачи работы на кафедру. </w:t>
      </w:r>
    </w:p>
    <w:p w:rsidR="0074184F" w:rsidRPr="000C19E5" w:rsidRDefault="0074184F" w:rsidP="000C19E5">
      <w:pPr>
        <w:ind w:firstLine="708"/>
        <w:jc w:val="both"/>
        <w:rPr>
          <w:sz w:val="28"/>
          <w:szCs w:val="28"/>
        </w:rPr>
      </w:pPr>
      <w:proofErr w:type="gramStart"/>
      <w:r w:rsidRPr="000C19E5">
        <w:rPr>
          <w:sz w:val="28"/>
          <w:szCs w:val="28"/>
        </w:rPr>
        <w:t>При выполнении дипломной работы должна быть изучена и проанализирована судебная практика Верховного суда РФ и Конституционного суда РФ (Постановл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ния Пленума Верховного Суда РФ, Постановления Конституционного Суда РФ, действующие на момент сдачи </w:t>
      </w:r>
      <w:r w:rsidR="00102D83">
        <w:rPr>
          <w:sz w:val="28"/>
          <w:szCs w:val="28"/>
        </w:rPr>
        <w:t>В</w:t>
      </w:r>
      <w:r w:rsidRPr="000C19E5">
        <w:rPr>
          <w:sz w:val="28"/>
          <w:szCs w:val="28"/>
        </w:rPr>
        <w:t>КР, а также приговоры, постановления и определ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ния по конкретным делам), статистические данные по РФ (судебная статистика С</w:t>
      </w:r>
      <w:r w:rsidRPr="000C19E5">
        <w:rPr>
          <w:sz w:val="28"/>
          <w:szCs w:val="28"/>
        </w:rPr>
        <w:t>у</w:t>
      </w:r>
      <w:r w:rsidRPr="000C19E5">
        <w:rPr>
          <w:sz w:val="28"/>
          <w:szCs w:val="28"/>
        </w:rPr>
        <w:t>дебного департамента при Верховном Суде РФ), но и региональная судебная и иная юридическая</w:t>
      </w:r>
      <w:proofErr w:type="gramEnd"/>
      <w:r w:rsidRPr="000C19E5">
        <w:rPr>
          <w:sz w:val="28"/>
          <w:szCs w:val="28"/>
        </w:rPr>
        <w:t xml:space="preserve"> практика, в том числе практика деятельности органов государственной власти и местного самоуправления.</w:t>
      </w:r>
    </w:p>
    <w:p w:rsidR="0074184F" w:rsidRPr="000C19E5" w:rsidRDefault="0074184F" w:rsidP="000C19E5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Статистические данные, а также судебные решения по конкретным делам и иная юридическая практика по теме ВКР должны быть проанализированы за п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следние 5 лет в объеме, необходимом для раскрытия темы. Необходим анализ рег</w:t>
      </w:r>
      <w:r w:rsidRPr="000C19E5">
        <w:rPr>
          <w:sz w:val="28"/>
          <w:szCs w:val="28"/>
        </w:rPr>
        <w:t>и</w:t>
      </w:r>
      <w:r w:rsidRPr="000C19E5">
        <w:rPr>
          <w:sz w:val="28"/>
          <w:szCs w:val="28"/>
        </w:rPr>
        <w:t>ональной юридической практики.</w:t>
      </w:r>
    </w:p>
    <w:p w:rsidR="0074184F" w:rsidRPr="000C19E5" w:rsidRDefault="0074184F" w:rsidP="000C19E5">
      <w:pPr>
        <w:ind w:firstLine="567"/>
        <w:rPr>
          <w:sz w:val="28"/>
          <w:szCs w:val="28"/>
        </w:rPr>
      </w:pPr>
      <w:r w:rsidRPr="000C19E5">
        <w:rPr>
          <w:sz w:val="28"/>
          <w:szCs w:val="28"/>
        </w:rPr>
        <w:t>Специальная литература включает статьи, монографии, учебники, учебные п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собия, комментарии к законодательству и судебной практике. Специальная литер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тура по теме ВКР должна включать источники, опубликованные в течение после</w:t>
      </w:r>
      <w:r w:rsidRPr="000C19E5">
        <w:rPr>
          <w:sz w:val="28"/>
          <w:szCs w:val="28"/>
        </w:rPr>
        <w:t>д</w:t>
      </w:r>
      <w:r w:rsidRPr="000C19E5">
        <w:rPr>
          <w:sz w:val="28"/>
          <w:szCs w:val="28"/>
        </w:rPr>
        <w:t>них 5 лет в объеме, не менее 50%. Общее количество специальной литературы, из</w:t>
      </w:r>
      <w:r w:rsidRPr="000C19E5">
        <w:rPr>
          <w:sz w:val="28"/>
          <w:szCs w:val="28"/>
        </w:rPr>
        <w:t>у</w:t>
      </w:r>
      <w:r w:rsidRPr="000C19E5">
        <w:rPr>
          <w:sz w:val="28"/>
          <w:szCs w:val="28"/>
        </w:rPr>
        <w:t xml:space="preserve">ченной по теме </w:t>
      </w:r>
      <w:r w:rsidR="00927D0C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>КР и отраженной в списке, должно быть не менее 15.</w:t>
      </w:r>
    </w:p>
    <w:p w:rsidR="0074184F" w:rsidRPr="000C19E5" w:rsidRDefault="0074184F" w:rsidP="000C19E5">
      <w:pPr>
        <w:ind w:firstLine="567"/>
        <w:jc w:val="both"/>
        <w:rPr>
          <w:b/>
          <w:sz w:val="28"/>
          <w:szCs w:val="28"/>
        </w:rPr>
      </w:pPr>
      <w:r w:rsidRPr="000C19E5">
        <w:rPr>
          <w:b/>
          <w:sz w:val="28"/>
          <w:szCs w:val="28"/>
        </w:rPr>
        <w:t>Информационные ресурсы, доступные студентам для выполнения д</w:t>
      </w:r>
      <w:r w:rsidRPr="000C19E5">
        <w:rPr>
          <w:b/>
          <w:sz w:val="28"/>
          <w:szCs w:val="28"/>
        </w:rPr>
        <w:t>и</w:t>
      </w:r>
      <w:r w:rsidRPr="000C19E5">
        <w:rPr>
          <w:b/>
          <w:sz w:val="28"/>
          <w:szCs w:val="28"/>
        </w:rPr>
        <w:t>пломной работы:</w:t>
      </w:r>
    </w:p>
    <w:p w:rsidR="0074184F" w:rsidRPr="000C19E5" w:rsidRDefault="0074184F" w:rsidP="000C19E5">
      <w:pPr>
        <w:jc w:val="center"/>
        <w:rPr>
          <w:b/>
          <w:bCs/>
          <w:sz w:val="28"/>
          <w:szCs w:val="28"/>
        </w:rPr>
      </w:pPr>
      <w:r w:rsidRPr="000C19E5">
        <w:rPr>
          <w:b/>
          <w:bCs/>
          <w:sz w:val="28"/>
          <w:szCs w:val="28"/>
        </w:rPr>
        <w:t>Периодические издания</w:t>
      </w:r>
    </w:p>
    <w:p w:rsidR="0074184F" w:rsidRPr="000C19E5" w:rsidRDefault="0074184F" w:rsidP="000C19E5">
      <w:pPr>
        <w:tabs>
          <w:tab w:val="left" w:pos="7187"/>
          <w:tab w:val="left" w:pos="7282"/>
          <w:tab w:val="left" w:pos="7422"/>
        </w:tabs>
        <w:rPr>
          <w:b/>
          <w:sz w:val="28"/>
          <w:szCs w:val="28"/>
        </w:rPr>
      </w:pPr>
      <w:r w:rsidRPr="000C19E5">
        <w:rPr>
          <w:b/>
          <w:sz w:val="28"/>
          <w:szCs w:val="28"/>
          <w:lang w:val="en-US"/>
        </w:rPr>
        <w:t>I</w:t>
      </w:r>
      <w:r w:rsidRPr="000C19E5">
        <w:rPr>
          <w:b/>
          <w:sz w:val="28"/>
          <w:szCs w:val="28"/>
        </w:rPr>
        <w:t>.В фонде библиотеки:</w:t>
      </w:r>
    </w:p>
    <w:p w:rsidR="0074184F" w:rsidRPr="000C19E5" w:rsidRDefault="0074184F" w:rsidP="000C19E5">
      <w:pPr>
        <w:numPr>
          <w:ilvl w:val="0"/>
          <w:numId w:val="4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 xml:space="preserve">Собрание законодательства Российской Федерации </w:t>
      </w:r>
    </w:p>
    <w:p w:rsidR="00927D0C" w:rsidRPr="000C19E5" w:rsidRDefault="0074184F" w:rsidP="000C19E5">
      <w:pPr>
        <w:numPr>
          <w:ilvl w:val="0"/>
          <w:numId w:val="4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>Бюллетень нормативных актов федеральны</w:t>
      </w:r>
      <w:r w:rsidR="00927D0C" w:rsidRPr="000C19E5">
        <w:rPr>
          <w:sz w:val="28"/>
          <w:szCs w:val="28"/>
        </w:rPr>
        <w:t>х органов исполнительной власти</w:t>
      </w:r>
    </w:p>
    <w:p w:rsidR="0074184F" w:rsidRPr="000C19E5" w:rsidRDefault="0074184F" w:rsidP="000C19E5">
      <w:pPr>
        <w:numPr>
          <w:ilvl w:val="0"/>
          <w:numId w:val="4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>Вестник Конституционного Суда Российской Федерации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184F" w:rsidRPr="000C19E5" w:rsidRDefault="0074184F" w:rsidP="000C19E5">
      <w:pPr>
        <w:numPr>
          <w:ilvl w:val="0"/>
          <w:numId w:val="4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 xml:space="preserve">Бюллетень Верховного Суда Российской Федерации </w:t>
      </w:r>
    </w:p>
    <w:p w:rsidR="0074184F" w:rsidRPr="000C19E5" w:rsidRDefault="0074184F" w:rsidP="000C19E5">
      <w:pPr>
        <w:numPr>
          <w:ilvl w:val="0"/>
          <w:numId w:val="4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>Государство и право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184F" w:rsidRPr="000C19E5" w:rsidRDefault="0074184F" w:rsidP="000C19E5">
      <w:pPr>
        <w:numPr>
          <w:ilvl w:val="0"/>
          <w:numId w:val="4"/>
        </w:numPr>
        <w:tabs>
          <w:tab w:val="left" w:pos="7187"/>
          <w:tab w:val="left" w:pos="7282"/>
          <w:tab w:val="left" w:pos="7422"/>
        </w:tabs>
        <w:rPr>
          <w:sz w:val="28"/>
          <w:szCs w:val="28"/>
        </w:rPr>
      </w:pPr>
      <w:r w:rsidRPr="000C19E5">
        <w:rPr>
          <w:sz w:val="28"/>
          <w:szCs w:val="28"/>
        </w:rPr>
        <w:t>Закон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184F" w:rsidRPr="000C19E5" w:rsidRDefault="0074184F" w:rsidP="000C19E5">
      <w:pPr>
        <w:numPr>
          <w:ilvl w:val="0"/>
          <w:numId w:val="4"/>
        </w:numPr>
        <w:tabs>
          <w:tab w:val="left" w:pos="7187"/>
          <w:tab w:val="left" w:pos="7282"/>
          <w:tab w:val="left" w:pos="7422"/>
        </w:tabs>
        <w:rPr>
          <w:sz w:val="28"/>
          <w:szCs w:val="28"/>
        </w:rPr>
      </w:pPr>
      <w:r w:rsidRPr="000C19E5">
        <w:rPr>
          <w:sz w:val="28"/>
          <w:szCs w:val="28"/>
        </w:rPr>
        <w:t>Законность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184F" w:rsidRPr="000C19E5" w:rsidRDefault="0074184F" w:rsidP="000C19E5">
      <w:pPr>
        <w:numPr>
          <w:ilvl w:val="0"/>
          <w:numId w:val="4"/>
        </w:numPr>
        <w:tabs>
          <w:tab w:val="left" w:pos="7187"/>
          <w:tab w:val="left" w:pos="7282"/>
          <w:tab w:val="left" w:pos="7422"/>
        </w:tabs>
        <w:rPr>
          <w:sz w:val="28"/>
          <w:szCs w:val="28"/>
        </w:rPr>
      </w:pPr>
      <w:r w:rsidRPr="000C19E5">
        <w:rPr>
          <w:sz w:val="28"/>
          <w:szCs w:val="28"/>
        </w:rPr>
        <w:t>Российская юстиция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184F" w:rsidRPr="000C19E5" w:rsidRDefault="0074184F" w:rsidP="000C19E5">
      <w:pPr>
        <w:tabs>
          <w:tab w:val="left" w:pos="7187"/>
          <w:tab w:val="left" w:pos="7282"/>
          <w:tab w:val="left" w:pos="7422"/>
        </w:tabs>
        <w:rPr>
          <w:color w:val="000000"/>
          <w:sz w:val="28"/>
          <w:szCs w:val="28"/>
        </w:rPr>
      </w:pPr>
      <w:r w:rsidRPr="000C19E5">
        <w:rPr>
          <w:b/>
          <w:color w:val="000000"/>
          <w:sz w:val="28"/>
          <w:szCs w:val="28"/>
          <w:lang w:val="en-US"/>
        </w:rPr>
        <w:t>II</w:t>
      </w:r>
      <w:r w:rsidRPr="000C19E5">
        <w:rPr>
          <w:b/>
          <w:color w:val="000000"/>
          <w:sz w:val="28"/>
          <w:szCs w:val="28"/>
        </w:rPr>
        <w:t>. Список периодических изданий, предоставленных в полнотекстовом маш</w:t>
      </w:r>
      <w:r w:rsidRPr="000C19E5">
        <w:rPr>
          <w:b/>
          <w:color w:val="000000"/>
          <w:sz w:val="28"/>
          <w:szCs w:val="28"/>
        </w:rPr>
        <w:t>и</w:t>
      </w:r>
      <w:r w:rsidRPr="000C19E5">
        <w:rPr>
          <w:b/>
          <w:color w:val="000000"/>
          <w:sz w:val="28"/>
          <w:szCs w:val="28"/>
        </w:rPr>
        <w:t>ночитаемом виде</w:t>
      </w:r>
      <w:r w:rsidRPr="000C19E5">
        <w:rPr>
          <w:color w:val="000000"/>
          <w:sz w:val="28"/>
          <w:szCs w:val="28"/>
        </w:rPr>
        <w:t xml:space="preserve"> (Выписка из Договора "Об оказании информационных услуг д</w:t>
      </w:r>
      <w:r w:rsidRPr="000C19E5">
        <w:rPr>
          <w:color w:val="000000"/>
          <w:sz w:val="28"/>
          <w:szCs w:val="28"/>
        </w:rPr>
        <w:t>о</w:t>
      </w:r>
      <w:r w:rsidRPr="000C19E5">
        <w:rPr>
          <w:color w:val="000000"/>
          <w:sz w:val="28"/>
          <w:szCs w:val="28"/>
        </w:rPr>
        <w:t xml:space="preserve">ступа к электронным изданиям" между </w:t>
      </w:r>
      <w:proofErr w:type="spellStart"/>
      <w:r w:rsidRPr="000C19E5">
        <w:rPr>
          <w:color w:val="000000"/>
          <w:sz w:val="28"/>
          <w:szCs w:val="28"/>
        </w:rPr>
        <w:t>УдГУ</w:t>
      </w:r>
      <w:proofErr w:type="spellEnd"/>
      <w:r w:rsidRPr="000C19E5">
        <w:rPr>
          <w:color w:val="000000"/>
          <w:sz w:val="28"/>
          <w:szCs w:val="28"/>
        </w:rPr>
        <w:t xml:space="preserve"> и Elibrary.ru: научной библиотеке </w:t>
      </w:r>
      <w:proofErr w:type="spellStart"/>
      <w:r w:rsidRPr="000C19E5">
        <w:rPr>
          <w:color w:val="000000"/>
          <w:sz w:val="28"/>
          <w:szCs w:val="28"/>
        </w:rPr>
        <w:t>УдГУ</w:t>
      </w:r>
      <w:proofErr w:type="spellEnd"/>
      <w:r w:rsidRPr="000C19E5">
        <w:rPr>
          <w:color w:val="000000"/>
          <w:sz w:val="28"/>
          <w:szCs w:val="28"/>
        </w:rPr>
        <w:t xml:space="preserve"> представлен доступ к полнотекстовым коллекциям журналов по всем отра</w:t>
      </w:r>
      <w:r w:rsidRPr="000C19E5">
        <w:rPr>
          <w:color w:val="000000"/>
          <w:sz w:val="28"/>
          <w:szCs w:val="28"/>
        </w:rPr>
        <w:t>с</w:t>
      </w:r>
      <w:r w:rsidRPr="000C19E5">
        <w:rPr>
          <w:color w:val="000000"/>
          <w:sz w:val="28"/>
          <w:szCs w:val="28"/>
        </w:rPr>
        <w:t xml:space="preserve">лям знаний. Доступны архивы различной глубины. </w:t>
      </w:r>
      <w:proofErr w:type="gramStart"/>
      <w:r w:rsidRPr="000C19E5">
        <w:rPr>
          <w:color w:val="000000"/>
          <w:sz w:val="28"/>
          <w:szCs w:val="28"/>
        </w:rPr>
        <w:t>Доступ возможен только с ко</w:t>
      </w:r>
      <w:r w:rsidRPr="000C19E5">
        <w:rPr>
          <w:color w:val="000000"/>
          <w:sz w:val="28"/>
          <w:szCs w:val="28"/>
        </w:rPr>
        <w:t>м</w:t>
      </w:r>
      <w:r w:rsidRPr="000C19E5">
        <w:rPr>
          <w:color w:val="000000"/>
          <w:sz w:val="28"/>
          <w:szCs w:val="28"/>
        </w:rPr>
        <w:t xml:space="preserve">пьютеров в локальной сети </w:t>
      </w:r>
      <w:proofErr w:type="spellStart"/>
      <w:r w:rsidRPr="000C19E5">
        <w:rPr>
          <w:color w:val="000000"/>
          <w:sz w:val="28"/>
          <w:szCs w:val="28"/>
        </w:rPr>
        <w:t>УдГУ</w:t>
      </w:r>
      <w:proofErr w:type="spellEnd"/>
      <w:r w:rsidRPr="000C19E5">
        <w:rPr>
          <w:color w:val="000000"/>
          <w:sz w:val="28"/>
          <w:szCs w:val="28"/>
        </w:rPr>
        <w:t>).</w:t>
      </w:r>
      <w:proofErr w:type="gramEnd"/>
    </w:p>
    <w:p w:rsidR="0074184F" w:rsidRPr="000C19E5" w:rsidRDefault="0074184F" w:rsidP="000C19E5">
      <w:pPr>
        <w:ind w:firstLine="300"/>
        <w:rPr>
          <w:color w:val="000000"/>
          <w:sz w:val="28"/>
          <w:szCs w:val="28"/>
        </w:rPr>
      </w:pPr>
      <w:r w:rsidRPr="000C19E5">
        <w:rPr>
          <w:color w:val="000000"/>
          <w:sz w:val="28"/>
          <w:szCs w:val="28"/>
        </w:rPr>
        <w:t xml:space="preserve">Для документов, доступ к которым предоставлен </w:t>
      </w:r>
      <w:proofErr w:type="spellStart"/>
      <w:r w:rsidRPr="000C19E5">
        <w:rPr>
          <w:color w:val="000000"/>
          <w:sz w:val="28"/>
          <w:szCs w:val="28"/>
        </w:rPr>
        <w:t>Elibrary</w:t>
      </w:r>
      <w:proofErr w:type="spellEnd"/>
      <w:r w:rsidRPr="000C19E5">
        <w:rPr>
          <w:color w:val="000000"/>
          <w:sz w:val="28"/>
          <w:szCs w:val="28"/>
        </w:rPr>
        <w:t>, необходимо самосто</w:t>
      </w:r>
      <w:r w:rsidRPr="000C19E5">
        <w:rPr>
          <w:color w:val="000000"/>
          <w:sz w:val="28"/>
          <w:szCs w:val="28"/>
        </w:rPr>
        <w:t>я</w:t>
      </w:r>
      <w:r w:rsidRPr="000C19E5">
        <w:rPr>
          <w:color w:val="000000"/>
          <w:sz w:val="28"/>
          <w:szCs w:val="28"/>
        </w:rPr>
        <w:t xml:space="preserve">тельно пройти процедуру регистрации на сайте </w:t>
      </w:r>
      <w:hyperlink r:id="rId9" w:tgtFrame="_blank" w:history="1">
        <w:r w:rsidRPr="000C19E5">
          <w:rPr>
            <w:color w:val="1B7343"/>
            <w:sz w:val="28"/>
            <w:szCs w:val="28"/>
            <w:u w:val="single"/>
          </w:rPr>
          <w:t>http://elibrary.ru/</w:t>
        </w:r>
      </w:hyperlink>
      <w:r w:rsidRPr="000C19E5">
        <w:rPr>
          <w:color w:val="000000"/>
          <w:sz w:val="28"/>
          <w:szCs w:val="28"/>
        </w:rPr>
        <w:t xml:space="preserve"> </w:t>
      </w:r>
    </w:p>
    <w:p w:rsidR="0074184F" w:rsidRPr="000C19E5" w:rsidRDefault="0074184F" w:rsidP="000C19E5">
      <w:pPr>
        <w:ind w:firstLine="300"/>
        <w:rPr>
          <w:color w:val="000000"/>
          <w:sz w:val="28"/>
          <w:szCs w:val="28"/>
        </w:rPr>
      </w:pPr>
      <w:r w:rsidRPr="000C19E5">
        <w:rPr>
          <w:color w:val="000000"/>
          <w:sz w:val="28"/>
          <w:szCs w:val="28"/>
        </w:rPr>
        <w:lastRenderedPageBreak/>
        <w:t xml:space="preserve">Компания </w:t>
      </w:r>
      <w:proofErr w:type="spellStart"/>
      <w:r w:rsidRPr="000C19E5">
        <w:rPr>
          <w:color w:val="000000"/>
          <w:sz w:val="28"/>
          <w:szCs w:val="28"/>
        </w:rPr>
        <w:t>East</w:t>
      </w:r>
      <w:proofErr w:type="spellEnd"/>
      <w:r w:rsidRPr="000C19E5">
        <w:rPr>
          <w:color w:val="000000"/>
          <w:sz w:val="28"/>
          <w:szCs w:val="28"/>
        </w:rPr>
        <w:t xml:space="preserve"> </w:t>
      </w:r>
      <w:proofErr w:type="spellStart"/>
      <w:r w:rsidRPr="000C19E5">
        <w:rPr>
          <w:color w:val="000000"/>
          <w:sz w:val="28"/>
          <w:szCs w:val="28"/>
        </w:rPr>
        <w:t>View</w:t>
      </w:r>
      <w:proofErr w:type="spellEnd"/>
      <w:r w:rsidRPr="000C19E5">
        <w:rPr>
          <w:color w:val="000000"/>
          <w:sz w:val="28"/>
          <w:szCs w:val="28"/>
        </w:rPr>
        <w:t xml:space="preserve"> предоставляет доступ к полным текстам без регистрации по адресу: </w:t>
      </w:r>
      <w:hyperlink r:id="rId10" w:tgtFrame="_blank" w:history="1">
        <w:r w:rsidRPr="000C19E5">
          <w:rPr>
            <w:color w:val="1B7343"/>
            <w:sz w:val="28"/>
            <w:szCs w:val="28"/>
            <w:u w:val="single"/>
          </w:rPr>
          <w:t>http://dlib.eastview.com/</w:t>
        </w:r>
      </w:hyperlink>
      <w:r w:rsidRPr="000C19E5">
        <w:rPr>
          <w:color w:val="000000"/>
          <w:sz w:val="28"/>
          <w:szCs w:val="28"/>
        </w:rPr>
        <w:t xml:space="preserve"> , в том числе:</w:t>
      </w:r>
    </w:p>
    <w:p w:rsidR="0074184F" w:rsidRPr="000C19E5" w:rsidRDefault="00102D83" w:rsidP="000C19E5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hyperlink r:id="rId11" w:tgtFrame="_blank" w:history="1">
        <w:r w:rsidR="0074184F" w:rsidRPr="000C19E5">
          <w:rPr>
            <w:sz w:val="28"/>
            <w:szCs w:val="28"/>
          </w:rPr>
          <w:t>Российская газета</w:t>
        </w:r>
      </w:hyperlink>
      <w:r w:rsidR="0074184F" w:rsidRPr="000C19E5">
        <w:rPr>
          <w:sz w:val="28"/>
          <w:szCs w:val="28"/>
        </w:rPr>
        <w:t xml:space="preserve"> </w:t>
      </w:r>
    </w:p>
    <w:p w:rsidR="0074184F" w:rsidRPr="000C19E5" w:rsidRDefault="00102D83" w:rsidP="000C19E5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hyperlink r:id="rId12" w:tgtFrame="_blank" w:history="1">
        <w:r w:rsidR="0074184F" w:rsidRPr="000C19E5">
          <w:rPr>
            <w:sz w:val="28"/>
            <w:szCs w:val="28"/>
          </w:rPr>
          <w:t>Российский юридический журнал</w:t>
        </w:r>
      </w:hyperlink>
      <w:r w:rsidR="0074184F" w:rsidRPr="000C19E5">
        <w:rPr>
          <w:sz w:val="28"/>
          <w:szCs w:val="28"/>
        </w:rPr>
        <w:t xml:space="preserve"> </w:t>
      </w:r>
    </w:p>
    <w:p w:rsidR="0074184F" w:rsidRPr="000C19E5" w:rsidRDefault="00102D83" w:rsidP="000C19E5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hyperlink r:id="rId13" w:tgtFrame="_blank" w:history="1">
        <w:r w:rsidR="0074184F" w:rsidRPr="000C19E5">
          <w:rPr>
            <w:sz w:val="28"/>
            <w:szCs w:val="28"/>
          </w:rPr>
          <w:t>Журнал Российского права</w:t>
        </w:r>
      </w:hyperlink>
      <w:r w:rsidR="0074184F" w:rsidRPr="000C19E5">
        <w:rPr>
          <w:sz w:val="28"/>
          <w:szCs w:val="28"/>
        </w:rPr>
        <w:t xml:space="preserve"> </w:t>
      </w:r>
    </w:p>
    <w:p w:rsidR="0074184F" w:rsidRPr="000C19E5" w:rsidRDefault="00102D83" w:rsidP="000C19E5">
      <w:pPr>
        <w:numPr>
          <w:ilvl w:val="0"/>
          <w:numId w:val="5"/>
        </w:numPr>
        <w:jc w:val="both"/>
        <w:rPr>
          <w:sz w:val="28"/>
          <w:szCs w:val="28"/>
        </w:rPr>
      </w:pPr>
      <w:hyperlink r:id="rId14" w:tgtFrame="_blank" w:history="1">
        <w:r w:rsidR="0074184F" w:rsidRPr="000C19E5">
          <w:rPr>
            <w:sz w:val="28"/>
            <w:szCs w:val="28"/>
          </w:rPr>
          <w:t>Уголовное право</w:t>
        </w:r>
      </w:hyperlink>
      <w:r w:rsidR="0074184F" w:rsidRPr="000C19E5">
        <w:rPr>
          <w:sz w:val="28"/>
          <w:szCs w:val="28"/>
        </w:rPr>
        <w:t xml:space="preserve"> </w:t>
      </w:r>
    </w:p>
    <w:p w:rsidR="0074184F" w:rsidRPr="000C19E5" w:rsidRDefault="0074184F" w:rsidP="000C19E5">
      <w:pPr>
        <w:rPr>
          <w:b/>
          <w:bCs/>
          <w:sz w:val="28"/>
          <w:szCs w:val="28"/>
        </w:rPr>
      </w:pPr>
      <w:r w:rsidRPr="000C19E5">
        <w:rPr>
          <w:b/>
          <w:bCs/>
          <w:sz w:val="28"/>
          <w:szCs w:val="28"/>
        </w:rPr>
        <w:t>Интернет-ресурсы</w:t>
      </w:r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1. http://www.consultant.ru </w:t>
      </w:r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>2. http://www.garant.ru</w:t>
      </w:r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3. </w:t>
      </w:r>
      <w:hyperlink r:id="rId15" w:history="1">
        <w:r w:rsidRPr="000C19E5">
          <w:rPr>
            <w:rStyle w:val="ac"/>
            <w:sz w:val="28"/>
            <w:szCs w:val="28"/>
          </w:rPr>
          <w:t>http://www.vsrf.ru/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4. </w:t>
      </w:r>
      <w:hyperlink r:id="rId16" w:history="1">
        <w:r w:rsidRPr="000C19E5">
          <w:rPr>
            <w:rStyle w:val="ac"/>
            <w:sz w:val="28"/>
            <w:szCs w:val="28"/>
            <w:lang w:val="en-US"/>
          </w:rPr>
          <w:t>http</w:t>
        </w:r>
        <w:r w:rsidRPr="000C19E5">
          <w:rPr>
            <w:rStyle w:val="ac"/>
            <w:sz w:val="28"/>
            <w:szCs w:val="28"/>
          </w:rPr>
          <w:t>://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genproc</w:t>
        </w:r>
        <w:proofErr w:type="spellEnd"/>
        <w:r w:rsidRPr="000C19E5">
          <w:rPr>
            <w:rStyle w:val="ac"/>
            <w:sz w:val="28"/>
            <w:szCs w:val="28"/>
          </w:rPr>
          <w:t>.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0C19E5">
          <w:rPr>
            <w:rStyle w:val="ac"/>
            <w:sz w:val="28"/>
            <w:szCs w:val="28"/>
          </w:rPr>
          <w:t>.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c"/>
            <w:sz w:val="28"/>
            <w:szCs w:val="28"/>
          </w:rPr>
          <w:t>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5. </w:t>
      </w:r>
      <w:hyperlink r:id="rId17" w:history="1">
        <w:r w:rsidRPr="000C19E5">
          <w:rPr>
            <w:rStyle w:val="ac"/>
            <w:sz w:val="28"/>
            <w:szCs w:val="28"/>
            <w:lang w:val="en-US"/>
          </w:rPr>
          <w:t>http</w:t>
        </w:r>
        <w:r w:rsidRPr="000C19E5">
          <w:rPr>
            <w:rStyle w:val="ac"/>
            <w:sz w:val="28"/>
            <w:szCs w:val="28"/>
          </w:rPr>
          <w:t>://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mvd</w:t>
        </w:r>
        <w:proofErr w:type="spellEnd"/>
        <w:r w:rsidRPr="000C19E5">
          <w:rPr>
            <w:rStyle w:val="ac"/>
            <w:sz w:val="28"/>
            <w:szCs w:val="28"/>
          </w:rPr>
          <w:t>.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c"/>
            <w:sz w:val="28"/>
            <w:szCs w:val="28"/>
          </w:rPr>
          <w:t>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6. </w:t>
      </w:r>
      <w:hyperlink r:id="rId18" w:history="1">
        <w:r w:rsidRPr="000C19E5">
          <w:rPr>
            <w:rStyle w:val="ac"/>
            <w:sz w:val="28"/>
            <w:szCs w:val="28"/>
            <w:lang w:val="en-US"/>
          </w:rPr>
          <w:t>http</w:t>
        </w:r>
        <w:r w:rsidRPr="000C19E5">
          <w:rPr>
            <w:rStyle w:val="ac"/>
            <w:sz w:val="28"/>
            <w:szCs w:val="28"/>
          </w:rPr>
          <w:t>://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sledcom</w:t>
        </w:r>
        <w:proofErr w:type="spellEnd"/>
        <w:r w:rsidRPr="000C19E5">
          <w:rPr>
            <w:rStyle w:val="ac"/>
            <w:sz w:val="28"/>
            <w:szCs w:val="28"/>
          </w:rPr>
          <w:t>.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c"/>
            <w:sz w:val="28"/>
            <w:szCs w:val="28"/>
          </w:rPr>
          <w:t>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7. </w:t>
      </w:r>
      <w:r w:rsidRPr="000C19E5">
        <w:rPr>
          <w:sz w:val="28"/>
          <w:szCs w:val="28"/>
          <w:lang w:val="en-US"/>
        </w:rPr>
        <w:t>http</w:t>
      </w:r>
      <w:r w:rsidRPr="000C19E5">
        <w:rPr>
          <w:sz w:val="28"/>
          <w:szCs w:val="28"/>
        </w:rPr>
        <w:t>://</w:t>
      </w:r>
      <w:proofErr w:type="spellStart"/>
      <w:r w:rsidRPr="000C19E5">
        <w:rPr>
          <w:sz w:val="28"/>
          <w:szCs w:val="28"/>
          <w:lang w:val="en-US"/>
        </w:rPr>
        <w:t>vs</w:t>
      </w:r>
      <w:proofErr w:type="spellEnd"/>
      <w:r w:rsidRPr="000C19E5">
        <w:rPr>
          <w:sz w:val="28"/>
          <w:szCs w:val="28"/>
        </w:rPr>
        <w:t>.</w:t>
      </w:r>
      <w:proofErr w:type="spellStart"/>
      <w:r w:rsidRPr="000C19E5">
        <w:rPr>
          <w:sz w:val="28"/>
          <w:szCs w:val="28"/>
          <w:lang w:val="en-US"/>
        </w:rPr>
        <w:t>udm</w:t>
      </w:r>
      <w:proofErr w:type="spellEnd"/>
      <w:r w:rsidRPr="000C19E5">
        <w:rPr>
          <w:sz w:val="28"/>
          <w:szCs w:val="28"/>
        </w:rPr>
        <w:t>.</w:t>
      </w:r>
      <w:proofErr w:type="spellStart"/>
      <w:r w:rsidRPr="000C19E5">
        <w:rPr>
          <w:sz w:val="28"/>
          <w:szCs w:val="28"/>
          <w:lang w:val="en-US"/>
        </w:rPr>
        <w:t>sudrf</w:t>
      </w:r>
      <w:proofErr w:type="spellEnd"/>
      <w:r w:rsidRPr="000C19E5">
        <w:rPr>
          <w:sz w:val="28"/>
          <w:szCs w:val="28"/>
        </w:rPr>
        <w:t>.</w:t>
      </w:r>
      <w:proofErr w:type="spellStart"/>
      <w:r w:rsidRPr="000C19E5">
        <w:rPr>
          <w:sz w:val="28"/>
          <w:szCs w:val="28"/>
          <w:lang w:val="en-US"/>
        </w:rPr>
        <w:t>ru</w:t>
      </w:r>
      <w:proofErr w:type="spellEnd"/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8. </w:t>
      </w:r>
      <w:hyperlink r:id="rId19" w:history="1">
        <w:r w:rsidRPr="000C19E5">
          <w:rPr>
            <w:rStyle w:val="ac"/>
            <w:sz w:val="28"/>
            <w:szCs w:val="28"/>
            <w:lang w:val="en-US"/>
          </w:rPr>
          <w:t>http</w:t>
        </w:r>
        <w:r w:rsidRPr="000C19E5">
          <w:rPr>
            <w:rStyle w:val="ac"/>
            <w:sz w:val="28"/>
            <w:szCs w:val="28"/>
          </w:rPr>
          <w:t>://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udmproc</w:t>
        </w:r>
        <w:proofErr w:type="spellEnd"/>
        <w:r w:rsidRPr="000C19E5">
          <w:rPr>
            <w:rStyle w:val="ac"/>
            <w:sz w:val="28"/>
            <w:szCs w:val="28"/>
          </w:rPr>
          <w:t>.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c"/>
            <w:sz w:val="28"/>
            <w:szCs w:val="28"/>
          </w:rPr>
          <w:t>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9. </w:t>
      </w:r>
      <w:hyperlink r:id="rId20" w:history="1">
        <w:r w:rsidRPr="000C19E5">
          <w:rPr>
            <w:rStyle w:val="ac"/>
            <w:sz w:val="28"/>
            <w:szCs w:val="28"/>
            <w:lang w:val="en-US"/>
          </w:rPr>
          <w:t>http</w:t>
        </w:r>
        <w:r w:rsidRPr="000C19E5">
          <w:rPr>
            <w:rStyle w:val="ac"/>
            <w:sz w:val="28"/>
            <w:szCs w:val="28"/>
          </w:rPr>
          <w:t>://18.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mvd</w:t>
        </w:r>
        <w:proofErr w:type="spellEnd"/>
        <w:r w:rsidRPr="000C19E5">
          <w:rPr>
            <w:rStyle w:val="ac"/>
            <w:sz w:val="28"/>
            <w:szCs w:val="28"/>
          </w:rPr>
          <w:t>.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c"/>
            <w:sz w:val="28"/>
            <w:szCs w:val="28"/>
          </w:rPr>
          <w:t>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>10.</w:t>
      </w:r>
      <w:hyperlink r:id="rId21" w:history="1">
        <w:r w:rsidRPr="000C19E5">
          <w:rPr>
            <w:rStyle w:val="ac"/>
            <w:sz w:val="28"/>
            <w:szCs w:val="28"/>
            <w:lang w:val="en-US"/>
          </w:rPr>
          <w:t>http</w:t>
        </w:r>
        <w:r w:rsidRPr="000C19E5">
          <w:rPr>
            <w:rStyle w:val="ac"/>
            <w:sz w:val="28"/>
            <w:szCs w:val="28"/>
          </w:rPr>
          <w:t>://</w:t>
        </w:r>
        <w:r w:rsidRPr="000C19E5">
          <w:rPr>
            <w:rStyle w:val="ac"/>
            <w:sz w:val="28"/>
            <w:szCs w:val="28"/>
            <w:lang w:val="en-US"/>
          </w:rPr>
          <w:t>sled</w:t>
        </w:r>
        <w:r w:rsidRPr="000C19E5">
          <w:rPr>
            <w:rStyle w:val="ac"/>
            <w:sz w:val="28"/>
            <w:szCs w:val="28"/>
          </w:rPr>
          <w:t>-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udmproc</w:t>
        </w:r>
        <w:proofErr w:type="spellEnd"/>
        <w:r w:rsidRPr="000C19E5">
          <w:rPr>
            <w:rStyle w:val="ac"/>
            <w:sz w:val="28"/>
            <w:szCs w:val="28"/>
          </w:rPr>
          <w:t>.</w:t>
        </w:r>
        <w:proofErr w:type="spellStart"/>
        <w:r w:rsidRPr="000C19E5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c"/>
            <w:sz w:val="28"/>
            <w:szCs w:val="28"/>
          </w:rPr>
          <w:t>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11. </w:t>
      </w:r>
      <w:hyperlink r:id="rId22" w:history="1">
        <w:r w:rsidRPr="000C19E5">
          <w:rPr>
            <w:rStyle w:val="ac"/>
            <w:sz w:val="28"/>
            <w:szCs w:val="28"/>
          </w:rPr>
          <w:t>http://www.cdep.ru/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12. </w:t>
      </w:r>
      <w:hyperlink r:id="rId23" w:history="1">
        <w:r w:rsidRPr="000C19E5">
          <w:rPr>
            <w:rStyle w:val="ac"/>
            <w:sz w:val="28"/>
            <w:szCs w:val="28"/>
          </w:rPr>
          <w:t>http://sudact.ru/vsrf/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13. </w:t>
      </w:r>
      <w:hyperlink r:id="rId24" w:history="1">
        <w:r w:rsidRPr="000C19E5">
          <w:rPr>
            <w:rStyle w:val="ac"/>
            <w:sz w:val="28"/>
            <w:szCs w:val="28"/>
          </w:rPr>
          <w:t>http://www.arbitr.ru/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14. </w:t>
      </w:r>
      <w:hyperlink r:id="rId25" w:history="1">
        <w:r w:rsidRPr="000C19E5">
          <w:rPr>
            <w:rStyle w:val="ac"/>
            <w:sz w:val="28"/>
            <w:szCs w:val="28"/>
          </w:rPr>
          <w:t>http://fssprus.ru/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>15. http://fsin.su/</w:t>
      </w:r>
    </w:p>
    <w:p w:rsidR="0074184F" w:rsidRPr="000C19E5" w:rsidRDefault="0074184F" w:rsidP="000C19E5">
      <w:pPr>
        <w:rPr>
          <w:b/>
          <w:bCs/>
          <w:sz w:val="28"/>
          <w:szCs w:val="28"/>
        </w:rPr>
      </w:pPr>
      <w:r w:rsidRPr="000C19E5">
        <w:rPr>
          <w:b/>
          <w:bCs/>
          <w:sz w:val="28"/>
          <w:szCs w:val="28"/>
        </w:rPr>
        <w:t>Электронно-библиотечные системы (ЭБС)</w:t>
      </w:r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1. </w:t>
      </w:r>
      <w:hyperlink r:id="rId26" w:tgtFrame="_blank" w:history="1">
        <w:r w:rsidRPr="000C19E5">
          <w:rPr>
            <w:rStyle w:val="ac"/>
            <w:sz w:val="28"/>
            <w:szCs w:val="28"/>
          </w:rPr>
          <w:t>Издательство «Лань» : Электронно-библиотечная система</w:t>
        </w:r>
      </w:hyperlink>
      <w:r w:rsidRPr="000C19E5">
        <w:rPr>
          <w:sz w:val="28"/>
          <w:szCs w:val="28"/>
        </w:rPr>
        <w:t xml:space="preserve"> </w:t>
      </w:r>
      <w:hyperlink r:id="rId27" w:tgtFrame="_blank" w:history="1">
        <w:r w:rsidRPr="000C19E5">
          <w:rPr>
            <w:rStyle w:val="ac"/>
            <w:sz w:val="28"/>
            <w:szCs w:val="28"/>
          </w:rPr>
          <w:t>http://e.lanbook.com/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2. </w:t>
      </w:r>
      <w:hyperlink r:id="rId28" w:tgtFrame="_blank" w:history="1">
        <w:r w:rsidRPr="000C19E5">
          <w:rPr>
            <w:rStyle w:val="ac"/>
            <w:sz w:val="28"/>
            <w:szCs w:val="28"/>
          </w:rPr>
          <w:t>Электронно-библиотечная система ibooks.ru</w:t>
        </w:r>
      </w:hyperlink>
      <w:r w:rsidRPr="000C19E5">
        <w:rPr>
          <w:sz w:val="28"/>
          <w:szCs w:val="28"/>
        </w:rPr>
        <w:t xml:space="preserve"> </w:t>
      </w:r>
    </w:p>
    <w:p w:rsidR="0074184F" w:rsidRPr="000C19E5" w:rsidRDefault="00102D83" w:rsidP="000C19E5">
      <w:pPr>
        <w:rPr>
          <w:sz w:val="28"/>
          <w:szCs w:val="28"/>
        </w:rPr>
      </w:pPr>
      <w:hyperlink r:id="rId29" w:tgtFrame="_blank" w:history="1">
        <w:r w:rsidR="0074184F" w:rsidRPr="000C19E5">
          <w:rPr>
            <w:rStyle w:val="ac"/>
            <w:sz w:val="28"/>
            <w:szCs w:val="28"/>
          </w:rPr>
          <w:t>http://ibooks.ru/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3. </w:t>
      </w:r>
      <w:hyperlink r:id="rId30" w:tgtFrame="_blank" w:history="1">
        <w:r w:rsidRPr="000C19E5">
          <w:rPr>
            <w:rStyle w:val="ac"/>
            <w:sz w:val="28"/>
            <w:szCs w:val="28"/>
          </w:rPr>
          <w:t>Университетская библиотека онлайн : электронная библиотечная система</w:t>
        </w:r>
      </w:hyperlink>
      <w:r w:rsidRPr="000C19E5">
        <w:rPr>
          <w:sz w:val="28"/>
          <w:szCs w:val="28"/>
        </w:rPr>
        <w:t xml:space="preserve"> </w:t>
      </w:r>
      <w:hyperlink r:id="rId31" w:tgtFrame="_blank" w:history="1">
        <w:r w:rsidRPr="000C19E5">
          <w:rPr>
            <w:rStyle w:val="ac"/>
            <w:sz w:val="28"/>
            <w:szCs w:val="28"/>
          </w:rPr>
          <w:t>http://www.biblioclub.ru/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4. </w:t>
      </w:r>
      <w:hyperlink r:id="rId32" w:tgtFrame="_blank" w:history="1">
        <w:r w:rsidRPr="000C19E5">
          <w:rPr>
            <w:rStyle w:val="ac"/>
            <w:sz w:val="28"/>
            <w:szCs w:val="28"/>
          </w:rPr>
          <w:t>Научная электронная библиотека : полнотекстовые научные журналы</w:t>
        </w:r>
      </w:hyperlink>
      <w:r w:rsidRPr="000C19E5">
        <w:rPr>
          <w:sz w:val="28"/>
          <w:szCs w:val="28"/>
        </w:rPr>
        <w:t xml:space="preserve"> </w:t>
      </w:r>
      <w:hyperlink r:id="rId33" w:tgtFrame="_blank" w:history="1">
        <w:r w:rsidRPr="000C19E5">
          <w:rPr>
            <w:rStyle w:val="ac"/>
            <w:sz w:val="28"/>
            <w:szCs w:val="28"/>
          </w:rPr>
          <w:t>http://elibrary.ru/</w:t>
        </w:r>
      </w:hyperlink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>5. http://www.biblio-online.ru</w:t>
      </w:r>
    </w:p>
    <w:p w:rsidR="0074184F" w:rsidRPr="000C19E5" w:rsidRDefault="0074184F" w:rsidP="000C19E5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6. </w:t>
      </w:r>
      <w:hyperlink r:id="rId34" w:tgtFrame="_blank" w:history="1">
        <w:r w:rsidRPr="000C19E5">
          <w:rPr>
            <w:rStyle w:val="ac"/>
            <w:sz w:val="28"/>
            <w:szCs w:val="28"/>
          </w:rPr>
          <w:t>НТВП "Кедр" : Центр сети КонсультантПлюс в Удмуртии</w:t>
        </w:r>
      </w:hyperlink>
      <w:r w:rsidRPr="000C19E5">
        <w:rPr>
          <w:sz w:val="28"/>
          <w:szCs w:val="28"/>
        </w:rPr>
        <w:t xml:space="preserve"> </w:t>
      </w:r>
      <w:hyperlink r:id="rId35" w:tgtFrame="_blank" w:history="1">
        <w:r w:rsidRPr="000C19E5">
          <w:rPr>
            <w:rStyle w:val="ac"/>
            <w:sz w:val="28"/>
            <w:szCs w:val="28"/>
          </w:rPr>
          <w:t>http://www.ntvpkedr.ru/</w:t>
        </w:r>
      </w:hyperlink>
    </w:p>
    <w:p w:rsidR="000861AA" w:rsidRPr="000C19E5" w:rsidRDefault="000861AA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</w:p>
    <w:p w:rsidR="00C85632" w:rsidRPr="000C19E5" w:rsidRDefault="00C85632" w:rsidP="000C19E5">
      <w:pPr>
        <w:pStyle w:val="21"/>
        <w:spacing w:after="0" w:line="240" w:lineRule="auto"/>
        <w:ind w:firstLine="454"/>
        <w:jc w:val="both"/>
        <w:rPr>
          <w:color w:val="000000"/>
          <w:sz w:val="28"/>
          <w:szCs w:val="28"/>
        </w:rPr>
      </w:pPr>
      <w:r w:rsidRPr="000C19E5">
        <w:rPr>
          <w:sz w:val="28"/>
          <w:szCs w:val="28"/>
        </w:rPr>
        <w:t xml:space="preserve">В </w:t>
      </w:r>
      <w:r w:rsidRPr="000C19E5">
        <w:rPr>
          <w:i/>
          <w:iCs/>
          <w:sz w:val="28"/>
          <w:szCs w:val="28"/>
        </w:rPr>
        <w:t xml:space="preserve">Приложения </w:t>
      </w:r>
      <w:r w:rsidRPr="000C19E5">
        <w:rPr>
          <w:sz w:val="28"/>
          <w:szCs w:val="28"/>
        </w:rPr>
        <w:t xml:space="preserve"> выносятся материалы, которые облегчают восприятие осно</w:t>
      </w:r>
      <w:r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>ной части, не перегружая ее. Приложения способствуют более широкому освещ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нию темы, вместе с тем,  основной текст исследования следует создавать таким образом, чтобы он был самодостаточным и содержал небольшое количество пр</w:t>
      </w:r>
      <w:r w:rsidRPr="000C19E5">
        <w:rPr>
          <w:sz w:val="28"/>
          <w:szCs w:val="28"/>
        </w:rPr>
        <w:t>и</w:t>
      </w:r>
      <w:r w:rsidRPr="000C19E5">
        <w:rPr>
          <w:sz w:val="28"/>
          <w:szCs w:val="28"/>
        </w:rPr>
        <w:t xml:space="preserve">ложений. По содержанию и форме приложения могут быть самые разные: копии документов, выдержки из отчетных материалов, фотографии, письма, таблицы, графики, диаграммы и т.п.  </w:t>
      </w:r>
      <w:r w:rsidRPr="000C19E5">
        <w:rPr>
          <w:color w:val="000000"/>
          <w:sz w:val="28"/>
          <w:szCs w:val="28"/>
        </w:rPr>
        <w:t xml:space="preserve">В основном тесте работы должны содержаться ссылки на все приводимые приложения. </w:t>
      </w:r>
    </w:p>
    <w:p w:rsidR="0074184F" w:rsidRDefault="0074184F" w:rsidP="000C19E5">
      <w:pPr>
        <w:jc w:val="both"/>
        <w:rPr>
          <w:spacing w:val="-8"/>
          <w:sz w:val="28"/>
          <w:szCs w:val="28"/>
        </w:rPr>
      </w:pPr>
    </w:p>
    <w:p w:rsidR="009510CF" w:rsidRDefault="009510CF" w:rsidP="000C19E5">
      <w:pPr>
        <w:jc w:val="both"/>
        <w:rPr>
          <w:spacing w:val="-8"/>
          <w:sz w:val="28"/>
          <w:szCs w:val="28"/>
        </w:rPr>
      </w:pPr>
    </w:p>
    <w:p w:rsidR="009510CF" w:rsidRDefault="009510CF" w:rsidP="000C19E5">
      <w:pPr>
        <w:jc w:val="both"/>
        <w:rPr>
          <w:spacing w:val="-8"/>
          <w:sz w:val="28"/>
          <w:szCs w:val="28"/>
        </w:rPr>
      </w:pPr>
    </w:p>
    <w:p w:rsidR="009510CF" w:rsidRPr="000C19E5" w:rsidRDefault="009510CF" w:rsidP="000C19E5">
      <w:pPr>
        <w:jc w:val="both"/>
        <w:rPr>
          <w:spacing w:val="-8"/>
          <w:sz w:val="28"/>
          <w:szCs w:val="28"/>
        </w:rPr>
      </w:pPr>
    </w:p>
    <w:p w:rsidR="00927D0C" w:rsidRPr="000C19E5" w:rsidRDefault="000861AA" w:rsidP="000C19E5">
      <w:pPr>
        <w:widowControl w:val="0"/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0C19E5">
        <w:rPr>
          <w:b/>
          <w:color w:val="000000"/>
          <w:spacing w:val="-1"/>
          <w:sz w:val="28"/>
          <w:szCs w:val="28"/>
          <w:lang w:eastAsia="ru-RU"/>
        </w:rPr>
        <w:lastRenderedPageBreak/>
        <w:t>2</w:t>
      </w:r>
      <w:r w:rsidR="003A0CB1" w:rsidRPr="000C19E5">
        <w:rPr>
          <w:b/>
          <w:color w:val="000000"/>
          <w:spacing w:val="-1"/>
          <w:sz w:val="28"/>
          <w:szCs w:val="28"/>
          <w:lang w:eastAsia="ru-RU"/>
        </w:rPr>
        <w:t>.3 Примерная тематика</w:t>
      </w:r>
    </w:p>
    <w:p w:rsidR="00927D0C" w:rsidRPr="000C19E5" w:rsidRDefault="003A0CB1" w:rsidP="000C19E5">
      <w:pPr>
        <w:widowControl w:val="0"/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0C19E5">
        <w:rPr>
          <w:b/>
          <w:color w:val="000000"/>
          <w:spacing w:val="-1"/>
          <w:sz w:val="28"/>
          <w:szCs w:val="28"/>
          <w:lang w:eastAsia="ru-RU"/>
        </w:rPr>
        <w:t>и порядок утверждения тем выпускных квалификационных работ</w:t>
      </w:r>
    </w:p>
    <w:p w:rsidR="00927D0C" w:rsidRPr="000C19E5" w:rsidRDefault="00927D0C" w:rsidP="000C19E5">
      <w:pPr>
        <w:widowControl w:val="0"/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C85632" w:rsidRPr="000C19E5" w:rsidRDefault="00C62090" w:rsidP="000C19E5">
      <w:pPr>
        <w:pStyle w:val="31"/>
        <w:ind w:firstLine="454"/>
        <w:rPr>
          <w:sz w:val="28"/>
          <w:szCs w:val="28"/>
        </w:rPr>
      </w:pPr>
      <w:r w:rsidRPr="000C19E5">
        <w:rPr>
          <w:sz w:val="28"/>
          <w:szCs w:val="28"/>
        </w:rPr>
        <w:t>Тематика выпускных квалификационных работ   должна  отвечать специальн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сти, соответствовать современному состоянию и перспективам развития  науки и практики, а также  учитывать потребности  практических организаций и учрежд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ний. </w:t>
      </w:r>
    </w:p>
    <w:p w:rsidR="00C85632" w:rsidRPr="000C19E5" w:rsidRDefault="00C85632" w:rsidP="000C19E5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Дипломная работа может выполняться по кафедрам:</w:t>
      </w:r>
    </w:p>
    <w:p w:rsidR="00C85632" w:rsidRPr="000C19E5" w:rsidRDefault="00C85632" w:rsidP="000C19E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0C19E5">
        <w:rPr>
          <w:color w:val="000000"/>
          <w:spacing w:val="-1"/>
          <w:sz w:val="28"/>
          <w:szCs w:val="28"/>
        </w:rPr>
        <w:t xml:space="preserve">1) теории и истории государства и права; </w:t>
      </w:r>
    </w:p>
    <w:p w:rsidR="00C85632" w:rsidRPr="000C19E5" w:rsidRDefault="00C85632" w:rsidP="000C19E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0C19E5">
        <w:rPr>
          <w:color w:val="000000"/>
          <w:spacing w:val="-1"/>
          <w:sz w:val="28"/>
          <w:szCs w:val="28"/>
        </w:rPr>
        <w:t xml:space="preserve">2) экологического, аграрного и </w:t>
      </w:r>
      <w:proofErr w:type="spellStart"/>
      <w:r w:rsidRPr="000C19E5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Pr="000C19E5">
        <w:rPr>
          <w:color w:val="000000"/>
          <w:spacing w:val="-1"/>
          <w:sz w:val="28"/>
          <w:szCs w:val="28"/>
        </w:rPr>
        <w:t xml:space="preserve"> права.</w:t>
      </w:r>
    </w:p>
    <w:p w:rsidR="00C85632" w:rsidRPr="000C19E5" w:rsidRDefault="00C85632" w:rsidP="000C19E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0C19E5">
        <w:rPr>
          <w:color w:val="000000"/>
          <w:spacing w:val="-1"/>
          <w:sz w:val="28"/>
          <w:szCs w:val="28"/>
        </w:rPr>
        <w:t xml:space="preserve">3) уголовного права и криминологии; </w:t>
      </w:r>
    </w:p>
    <w:p w:rsidR="00C85632" w:rsidRPr="000C19E5" w:rsidRDefault="00C85632" w:rsidP="000C19E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0C19E5">
        <w:rPr>
          <w:color w:val="000000"/>
          <w:spacing w:val="-1"/>
          <w:sz w:val="28"/>
          <w:szCs w:val="28"/>
        </w:rPr>
        <w:t xml:space="preserve">4) уголовного процесса и правоохранительной деятельности; </w:t>
      </w:r>
    </w:p>
    <w:p w:rsidR="00C85632" w:rsidRPr="000C19E5" w:rsidRDefault="00C85632" w:rsidP="000C19E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0C19E5">
        <w:rPr>
          <w:color w:val="000000"/>
          <w:spacing w:val="-1"/>
          <w:sz w:val="28"/>
          <w:szCs w:val="28"/>
        </w:rPr>
        <w:t>5) криминалистики  судебных экспертиз</w:t>
      </w:r>
    </w:p>
    <w:p w:rsidR="00C85632" w:rsidRPr="000C19E5" w:rsidRDefault="00C85632" w:rsidP="000C19E5">
      <w:pPr>
        <w:suppressLineNumbers/>
        <w:tabs>
          <w:tab w:val="num" w:pos="2028"/>
        </w:tabs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Тематику дипломных работ разрабатывает  кафедра в учебном году, предшествующем выполнению дипломной работы (Приложение </w:t>
      </w:r>
      <w:r w:rsidR="004C095B">
        <w:rPr>
          <w:sz w:val="28"/>
          <w:szCs w:val="28"/>
        </w:rPr>
        <w:t>4</w:t>
      </w:r>
      <w:r w:rsidRPr="000C19E5">
        <w:rPr>
          <w:sz w:val="28"/>
          <w:szCs w:val="28"/>
        </w:rPr>
        <w:t>).</w:t>
      </w:r>
    </w:p>
    <w:p w:rsidR="00C85632" w:rsidRPr="000C19E5" w:rsidRDefault="00C85632" w:rsidP="000C19E5">
      <w:pPr>
        <w:suppressLineNumbers/>
        <w:suppressAutoHyphens/>
        <w:ind w:left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Выбор и утверждение темы дипломной работы:</w:t>
      </w:r>
    </w:p>
    <w:p w:rsidR="00C85632" w:rsidRPr="000C19E5" w:rsidRDefault="00C85632" w:rsidP="000C19E5">
      <w:p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- тематика дипломных работ сообщается студентам;</w:t>
      </w:r>
    </w:p>
    <w:p w:rsidR="00C85632" w:rsidRPr="000C19E5" w:rsidRDefault="00C85632" w:rsidP="000C19E5">
      <w:pPr>
        <w:numPr>
          <w:ilvl w:val="0"/>
          <w:numId w:val="9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студент может выбрать тему дипломной работы из числа тем, предложенных кафедрами;</w:t>
      </w:r>
    </w:p>
    <w:p w:rsidR="00C85632" w:rsidRPr="000C19E5" w:rsidRDefault="00C85632" w:rsidP="000C19E5">
      <w:pPr>
        <w:numPr>
          <w:ilvl w:val="0"/>
          <w:numId w:val="9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студент может также самостоятельно предложить тему дипломной работы с обоснованием ее целесообразности;</w:t>
      </w:r>
    </w:p>
    <w:p w:rsidR="00C85632" w:rsidRPr="000C19E5" w:rsidRDefault="00C85632" w:rsidP="000C19E5">
      <w:pPr>
        <w:numPr>
          <w:ilvl w:val="0"/>
          <w:numId w:val="9"/>
        </w:numPr>
        <w:suppressLineNumbers/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тематика дипломных работ на предстоящий учебный год утверждается на заседании кафедры, о чем в протоколе заседания делается соответствующая запись.</w:t>
      </w:r>
    </w:p>
    <w:p w:rsidR="00C62090" w:rsidRPr="000C19E5" w:rsidRDefault="00C62090" w:rsidP="000C19E5">
      <w:pPr>
        <w:pStyle w:val="31"/>
        <w:ind w:firstLine="454"/>
        <w:rPr>
          <w:sz w:val="28"/>
          <w:szCs w:val="28"/>
        </w:rPr>
      </w:pPr>
      <w:r w:rsidRPr="000C19E5">
        <w:rPr>
          <w:sz w:val="28"/>
          <w:szCs w:val="28"/>
        </w:rPr>
        <w:t>Основным критерием выбора выпускником темы ВКР должен служить исслед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вательский  интерес студента</w:t>
      </w:r>
      <w:r w:rsidR="00C85632" w:rsidRPr="000C19E5">
        <w:rPr>
          <w:sz w:val="28"/>
          <w:szCs w:val="28"/>
        </w:rPr>
        <w:t>.</w:t>
      </w:r>
      <w:r w:rsidR="00883E87" w:rsidRPr="000C19E5">
        <w:rPr>
          <w:sz w:val="28"/>
          <w:szCs w:val="28"/>
        </w:rPr>
        <w:t xml:space="preserve"> </w:t>
      </w:r>
      <w:r w:rsidRPr="000C19E5">
        <w:rPr>
          <w:sz w:val="28"/>
          <w:szCs w:val="28"/>
        </w:rPr>
        <w:t xml:space="preserve">Пользуясь правом выбора, студент может предложить «свою» тему ВКР при условии обоснования целесообразности ее разработки. </w:t>
      </w:r>
    </w:p>
    <w:p w:rsidR="00C62090" w:rsidRPr="000C19E5" w:rsidRDefault="00C62090" w:rsidP="000C19E5">
      <w:pPr>
        <w:pStyle w:val="31"/>
        <w:tabs>
          <w:tab w:val="left" w:pos="6547"/>
        </w:tabs>
        <w:ind w:firstLine="454"/>
        <w:rPr>
          <w:sz w:val="28"/>
          <w:szCs w:val="28"/>
        </w:rPr>
      </w:pPr>
      <w:r w:rsidRPr="000C19E5">
        <w:rPr>
          <w:sz w:val="28"/>
          <w:szCs w:val="28"/>
        </w:rPr>
        <w:t>При выборе темы должны соблюдаться  следующие условия:</w:t>
      </w:r>
    </w:p>
    <w:p w:rsidR="00C62090" w:rsidRPr="000C19E5" w:rsidRDefault="00C62090" w:rsidP="000C19E5">
      <w:pPr>
        <w:pStyle w:val="31"/>
        <w:numPr>
          <w:ilvl w:val="0"/>
          <w:numId w:val="11"/>
        </w:numPr>
        <w:rPr>
          <w:spacing w:val="-12"/>
          <w:sz w:val="28"/>
          <w:szCs w:val="28"/>
        </w:rPr>
      </w:pPr>
      <w:r w:rsidRPr="000C19E5">
        <w:rPr>
          <w:spacing w:val="-12"/>
          <w:sz w:val="28"/>
          <w:szCs w:val="28"/>
        </w:rPr>
        <w:t>тема должна быть согласована с научным руководителем, обсуждена  на заседании к</w:t>
      </w:r>
      <w:r w:rsidRPr="000C19E5">
        <w:rPr>
          <w:spacing w:val="-12"/>
          <w:sz w:val="28"/>
          <w:szCs w:val="28"/>
        </w:rPr>
        <w:t>а</w:t>
      </w:r>
      <w:r w:rsidRPr="000C19E5">
        <w:rPr>
          <w:spacing w:val="-12"/>
          <w:sz w:val="28"/>
          <w:szCs w:val="28"/>
        </w:rPr>
        <w:t>федры, после чего ее формулировка с указанием научного руководителя и консультанта (если он необходим) утверждена  заведующим кафедрой;</w:t>
      </w:r>
    </w:p>
    <w:p w:rsidR="00C62090" w:rsidRPr="000C19E5" w:rsidRDefault="00C62090" w:rsidP="000C19E5">
      <w:pPr>
        <w:pStyle w:val="31"/>
        <w:numPr>
          <w:ilvl w:val="0"/>
          <w:numId w:val="11"/>
        </w:numPr>
        <w:rPr>
          <w:sz w:val="28"/>
          <w:szCs w:val="28"/>
        </w:rPr>
      </w:pPr>
      <w:r w:rsidRPr="000C19E5">
        <w:rPr>
          <w:sz w:val="28"/>
          <w:szCs w:val="28"/>
        </w:rPr>
        <w:t>если студенты предполагают писать ВКР  по совпадающим (но не одинаковым) темам, то в их наименования должны быть внесены соответствующие уточн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ния;</w:t>
      </w:r>
    </w:p>
    <w:p w:rsidR="00C62090" w:rsidRPr="000C19E5" w:rsidRDefault="00C62090" w:rsidP="000C19E5">
      <w:pPr>
        <w:pStyle w:val="31"/>
        <w:numPr>
          <w:ilvl w:val="0"/>
          <w:numId w:val="11"/>
        </w:numPr>
        <w:rPr>
          <w:sz w:val="28"/>
          <w:szCs w:val="28"/>
        </w:rPr>
      </w:pPr>
      <w:r w:rsidRPr="000C19E5">
        <w:rPr>
          <w:sz w:val="28"/>
          <w:szCs w:val="28"/>
        </w:rPr>
        <w:t xml:space="preserve">не рекомендуется выбор одинаковых тем </w:t>
      </w:r>
      <w:r w:rsidRPr="000C19E5">
        <w:rPr>
          <w:color w:val="000000"/>
          <w:sz w:val="28"/>
          <w:szCs w:val="28"/>
        </w:rPr>
        <w:t xml:space="preserve">двумя и </w:t>
      </w:r>
      <w:r w:rsidRPr="000C19E5">
        <w:rPr>
          <w:sz w:val="28"/>
          <w:szCs w:val="28"/>
        </w:rPr>
        <w:t>более студентами одной уче</w:t>
      </w:r>
      <w:r w:rsidRPr="000C19E5">
        <w:rPr>
          <w:sz w:val="28"/>
          <w:szCs w:val="28"/>
        </w:rPr>
        <w:t>б</w:t>
      </w:r>
      <w:r w:rsidRPr="000C19E5">
        <w:rPr>
          <w:sz w:val="28"/>
          <w:szCs w:val="28"/>
        </w:rPr>
        <w:t>ной группы;</w:t>
      </w:r>
    </w:p>
    <w:p w:rsidR="00C62090" w:rsidRPr="000C19E5" w:rsidRDefault="00C62090" w:rsidP="000C19E5">
      <w:pPr>
        <w:pStyle w:val="31"/>
        <w:numPr>
          <w:ilvl w:val="0"/>
          <w:numId w:val="11"/>
        </w:numPr>
        <w:rPr>
          <w:sz w:val="28"/>
          <w:szCs w:val="28"/>
        </w:rPr>
      </w:pPr>
      <w:r w:rsidRPr="000C19E5">
        <w:rPr>
          <w:sz w:val="28"/>
          <w:szCs w:val="28"/>
        </w:rPr>
        <w:t>в названиях выпускных квалификационных работ недопустимы сокращения слов, за исключением общепринятых аббревиатур (АСУ, ТЭЦ, вуз, ООО, ОАО, НИИ, ГОСТ и др.)</w:t>
      </w:r>
    </w:p>
    <w:p w:rsidR="00C62090" w:rsidRPr="000C19E5" w:rsidRDefault="00C62090" w:rsidP="000C19E5">
      <w:pPr>
        <w:pStyle w:val="31"/>
        <w:ind w:firstLine="454"/>
        <w:rPr>
          <w:sz w:val="28"/>
          <w:szCs w:val="28"/>
        </w:rPr>
      </w:pPr>
      <w:r w:rsidRPr="000C19E5">
        <w:rPr>
          <w:sz w:val="28"/>
          <w:szCs w:val="28"/>
        </w:rPr>
        <w:t>За выпускником, не воспользовавшимся</w:t>
      </w:r>
      <w:r w:rsidR="00883E87" w:rsidRPr="000C19E5">
        <w:rPr>
          <w:sz w:val="28"/>
          <w:szCs w:val="28"/>
        </w:rPr>
        <w:t xml:space="preserve"> </w:t>
      </w:r>
      <w:r w:rsidRPr="000C19E5">
        <w:rPr>
          <w:sz w:val="28"/>
          <w:szCs w:val="28"/>
        </w:rPr>
        <w:t xml:space="preserve">правом выбора, тема ВКР закрепляется по предложению научного руководителя. </w:t>
      </w:r>
    </w:p>
    <w:p w:rsidR="00927D0C" w:rsidRPr="000C19E5" w:rsidRDefault="00C62090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Закрепление за студентами тем ВКР оформляется на основании личного зая</w:t>
      </w:r>
      <w:r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>ления</w:t>
      </w:r>
      <w:r w:rsidR="00883E87" w:rsidRPr="000C19E5">
        <w:rPr>
          <w:sz w:val="28"/>
          <w:szCs w:val="28"/>
        </w:rPr>
        <w:t xml:space="preserve">. </w:t>
      </w:r>
      <w:r w:rsidR="00927D0C" w:rsidRPr="000C19E5">
        <w:rPr>
          <w:sz w:val="28"/>
          <w:szCs w:val="28"/>
        </w:rPr>
        <w:t xml:space="preserve">В конце учебного года, предшествующего выполнению </w:t>
      </w:r>
      <w:r w:rsidR="00157326" w:rsidRPr="000C19E5">
        <w:rPr>
          <w:sz w:val="28"/>
          <w:szCs w:val="28"/>
        </w:rPr>
        <w:t>дипломной</w:t>
      </w:r>
      <w:r w:rsidR="00927D0C" w:rsidRPr="000C19E5">
        <w:rPr>
          <w:sz w:val="28"/>
          <w:szCs w:val="28"/>
        </w:rPr>
        <w:t xml:space="preserve"> работы, студент должен определиться </w:t>
      </w:r>
      <w:r w:rsidR="00157326" w:rsidRPr="000C19E5">
        <w:rPr>
          <w:sz w:val="28"/>
          <w:szCs w:val="28"/>
        </w:rPr>
        <w:t>с кафедрой, на которой он будет выполнять д</w:t>
      </w:r>
      <w:r w:rsidR="00157326" w:rsidRPr="000C19E5">
        <w:rPr>
          <w:sz w:val="28"/>
          <w:szCs w:val="28"/>
        </w:rPr>
        <w:t>и</w:t>
      </w:r>
      <w:r w:rsidR="00157326" w:rsidRPr="000C19E5">
        <w:rPr>
          <w:sz w:val="28"/>
          <w:szCs w:val="28"/>
        </w:rPr>
        <w:t xml:space="preserve">пломную работу и </w:t>
      </w:r>
      <w:r w:rsidR="00927D0C" w:rsidRPr="000C19E5">
        <w:rPr>
          <w:sz w:val="28"/>
          <w:szCs w:val="28"/>
        </w:rPr>
        <w:t xml:space="preserve">подать заявление на </w:t>
      </w:r>
      <w:r w:rsidR="00157326" w:rsidRPr="000C19E5">
        <w:rPr>
          <w:sz w:val="28"/>
          <w:szCs w:val="28"/>
        </w:rPr>
        <w:t>имя заведующего кафедрой</w:t>
      </w:r>
      <w:r w:rsidR="00927D0C" w:rsidRPr="000C19E5">
        <w:rPr>
          <w:sz w:val="28"/>
          <w:szCs w:val="28"/>
        </w:rPr>
        <w:t xml:space="preserve"> о закреплении </w:t>
      </w:r>
      <w:r w:rsidR="00927D0C" w:rsidRPr="000C19E5">
        <w:rPr>
          <w:sz w:val="28"/>
          <w:szCs w:val="28"/>
        </w:rPr>
        <w:lastRenderedPageBreak/>
        <w:t xml:space="preserve">темы </w:t>
      </w:r>
      <w:r w:rsidR="00157326" w:rsidRPr="000C19E5">
        <w:rPr>
          <w:sz w:val="28"/>
          <w:szCs w:val="28"/>
        </w:rPr>
        <w:t>дипломной работы</w:t>
      </w:r>
      <w:r w:rsidR="00927D0C" w:rsidRPr="000C19E5">
        <w:rPr>
          <w:sz w:val="28"/>
          <w:szCs w:val="28"/>
        </w:rPr>
        <w:t xml:space="preserve"> и назначении </w:t>
      </w:r>
      <w:r w:rsidR="00157326" w:rsidRPr="000C19E5">
        <w:rPr>
          <w:sz w:val="28"/>
          <w:szCs w:val="28"/>
        </w:rPr>
        <w:t xml:space="preserve">научного </w:t>
      </w:r>
      <w:r w:rsidR="00927D0C" w:rsidRPr="000C19E5">
        <w:rPr>
          <w:sz w:val="28"/>
          <w:szCs w:val="28"/>
        </w:rPr>
        <w:t xml:space="preserve">руководителя </w:t>
      </w:r>
      <w:r w:rsidR="00157326" w:rsidRPr="000C19E5">
        <w:rPr>
          <w:sz w:val="28"/>
          <w:szCs w:val="28"/>
        </w:rPr>
        <w:t>В</w:t>
      </w:r>
      <w:r w:rsidR="00927D0C" w:rsidRPr="000C19E5">
        <w:rPr>
          <w:sz w:val="28"/>
          <w:szCs w:val="28"/>
        </w:rPr>
        <w:t>КР</w:t>
      </w:r>
      <w:r w:rsidR="005336BF" w:rsidRPr="000C19E5">
        <w:rPr>
          <w:sz w:val="28"/>
          <w:szCs w:val="28"/>
        </w:rPr>
        <w:t xml:space="preserve"> (Приложение </w:t>
      </w:r>
      <w:r w:rsidR="004C095B">
        <w:rPr>
          <w:sz w:val="28"/>
          <w:szCs w:val="28"/>
        </w:rPr>
        <w:t>5</w:t>
      </w:r>
      <w:r w:rsidR="005336BF" w:rsidRPr="000C19E5">
        <w:rPr>
          <w:sz w:val="28"/>
          <w:szCs w:val="28"/>
        </w:rPr>
        <w:t>)</w:t>
      </w:r>
      <w:r w:rsidR="00927D0C" w:rsidRPr="000C19E5">
        <w:rPr>
          <w:sz w:val="28"/>
          <w:szCs w:val="28"/>
        </w:rPr>
        <w:t>.</w:t>
      </w:r>
    </w:p>
    <w:p w:rsidR="00B676F3" w:rsidRPr="000C19E5" w:rsidRDefault="00927D0C" w:rsidP="000C19E5">
      <w:pPr>
        <w:suppressLineNumbers/>
        <w:suppressAutoHyphens/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В начале учебного года студент согласует тему и план </w:t>
      </w:r>
      <w:r w:rsidR="005336BF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 xml:space="preserve">КР с руководителем </w:t>
      </w:r>
      <w:r w:rsidR="005336BF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 xml:space="preserve">КР либо с заведующим кафедрой. Согласование темы работы и плана необходимо для качественного выполнения </w:t>
      </w:r>
      <w:r w:rsidR="005336BF" w:rsidRPr="000C19E5">
        <w:rPr>
          <w:sz w:val="28"/>
          <w:szCs w:val="28"/>
        </w:rPr>
        <w:t>дипломной работы</w:t>
      </w:r>
      <w:r w:rsidRPr="000C19E5">
        <w:rPr>
          <w:sz w:val="28"/>
          <w:szCs w:val="28"/>
        </w:rPr>
        <w:t xml:space="preserve">. План </w:t>
      </w:r>
      <w:r w:rsidR="00B676F3" w:rsidRPr="000C19E5">
        <w:rPr>
          <w:sz w:val="28"/>
          <w:szCs w:val="28"/>
        </w:rPr>
        <w:t xml:space="preserve">должен </w:t>
      </w:r>
      <w:r w:rsidRPr="000C19E5">
        <w:rPr>
          <w:sz w:val="28"/>
          <w:szCs w:val="28"/>
        </w:rPr>
        <w:t>быть</w:t>
      </w:r>
      <w:r w:rsidR="00B676F3" w:rsidRPr="000C19E5">
        <w:rPr>
          <w:sz w:val="28"/>
          <w:szCs w:val="28"/>
        </w:rPr>
        <w:t xml:space="preserve"> сл</w:t>
      </w:r>
      <w:r w:rsidRPr="000C19E5">
        <w:rPr>
          <w:sz w:val="28"/>
          <w:szCs w:val="28"/>
        </w:rPr>
        <w:t>ожного типа</w:t>
      </w:r>
      <w:r w:rsidR="00B676F3" w:rsidRPr="000C19E5">
        <w:rPr>
          <w:sz w:val="28"/>
          <w:szCs w:val="28"/>
        </w:rPr>
        <w:t>.</w:t>
      </w:r>
    </w:p>
    <w:p w:rsidR="0074184F" w:rsidRPr="000C19E5" w:rsidRDefault="0074184F" w:rsidP="000C19E5">
      <w:pPr>
        <w:widowControl w:val="0"/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B676F3" w:rsidRPr="000C19E5" w:rsidRDefault="000861AA" w:rsidP="000C19E5">
      <w:pPr>
        <w:ind w:firstLine="567"/>
        <w:jc w:val="center"/>
        <w:rPr>
          <w:b/>
          <w:sz w:val="28"/>
          <w:szCs w:val="28"/>
          <w:lang w:eastAsia="ru-RU"/>
        </w:rPr>
      </w:pPr>
      <w:r w:rsidRPr="000C19E5">
        <w:rPr>
          <w:b/>
          <w:sz w:val="28"/>
          <w:szCs w:val="28"/>
          <w:lang w:eastAsia="ru-RU"/>
        </w:rPr>
        <w:t>2</w:t>
      </w:r>
      <w:r w:rsidR="003A0CB1" w:rsidRPr="000C19E5">
        <w:rPr>
          <w:b/>
          <w:sz w:val="28"/>
          <w:szCs w:val="28"/>
          <w:lang w:eastAsia="ru-RU"/>
        </w:rPr>
        <w:t>.4 Порядок выполнения и представления</w:t>
      </w:r>
    </w:p>
    <w:p w:rsidR="00B676F3" w:rsidRPr="000C19E5" w:rsidRDefault="003A0CB1" w:rsidP="000C19E5">
      <w:pPr>
        <w:ind w:firstLine="567"/>
        <w:jc w:val="center"/>
        <w:rPr>
          <w:b/>
          <w:sz w:val="28"/>
          <w:szCs w:val="28"/>
          <w:lang w:eastAsia="ru-RU"/>
        </w:rPr>
      </w:pPr>
      <w:r w:rsidRPr="000C19E5">
        <w:rPr>
          <w:b/>
          <w:sz w:val="28"/>
          <w:szCs w:val="28"/>
          <w:lang w:eastAsia="ru-RU"/>
        </w:rPr>
        <w:t>в государственную экзаменационную комиссию</w:t>
      </w:r>
    </w:p>
    <w:p w:rsidR="00B676F3" w:rsidRPr="000C19E5" w:rsidRDefault="003A0CB1" w:rsidP="000C19E5">
      <w:pPr>
        <w:ind w:firstLine="567"/>
        <w:jc w:val="center"/>
        <w:rPr>
          <w:b/>
          <w:sz w:val="28"/>
          <w:szCs w:val="28"/>
          <w:lang w:eastAsia="ru-RU"/>
        </w:rPr>
      </w:pPr>
      <w:r w:rsidRPr="000C19E5">
        <w:rPr>
          <w:b/>
          <w:sz w:val="28"/>
          <w:szCs w:val="28"/>
          <w:lang w:eastAsia="ru-RU"/>
        </w:rPr>
        <w:t>выпускной квалификационной работы</w:t>
      </w:r>
    </w:p>
    <w:p w:rsidR="0067108F" w:rsidRPr="000C19E5" w:rsidRDefault="0067108F" w:rsidP="000C19E5">
      <w:pPr>
        <w:suppressLineNumbers/>
        <w:tabs>
          <w:tab w:val="num" w:pos="2028"/>
        </w:tabs>
        <w:suppressAutoHyphens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Студент выполняет дипломную работу по утвержденной теме под руководством преподавателя, являющегося научным руководителем дипломной работы.</w:t>
      </w:r>
    </w:p>
    <w:p w:rsidR="0067108F" w:rsidRPr="000C19E5" w:rsidRDefault="0067108F" w:rsidP="000C19E5">
      <w:pPr>
        <w:ind w:firstLine="708"/>
        <w:jc w:val="both"/>
        <w:rPr>
          <w:spacing w:val="-4"/>
          <w:sz w:val="28"/>
          <w:szCs w:val="28"/>
        </w:rPr>
      </w:pPr>
      <w:r w:rsidRPr="000C19E5">
        <w:rPr>
          <w:spacing w:val="-4"/>
          <w:sz w:val="28"/>
          <w:szCs w:val="28"/>
        </w:rPr>
        <w:t xml:space="preserve">Руководители дипломных работ назначаются заведующим кафедрой с учетом выбранной темы и интересов студента. Руководителем дипломной работы является, как правило, преподаватель соответствующей кафедры. </w:t>
      </w:r>
    </w:p>
    <w:p w:rsidR="0067108F" w:rsidRPr="000C19E5" w:rsidRDefault="0067108F" w:rsidP="000C19E5">
      <w:pPr>
        <w:suppressLineNumbers/>
        <w:suppressAutoHyphens/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Руководитель составляет задание </w:t>
      </w:r>
      <w:proofErr w:type="gramStart"/>
      <w:r w:rsidRPr="000C19E5">
        <w:rPr>
          <w:sz w:val="28"/>
          <w:szCs w:val="28"/>
        </w:rPr>
        <w:t>на</w:t>
      </w:r>
      <w:proofErr w:type="gramEnd"/>
      <w:r w:rsidRPr="000C19E5">
        <w:rPr>
          <w:sz w:val="28"/>
          <w:szCs w:val="28"/>
        </w:rPr>
        <w:t xml:space="preserve"> </w:t>
      </w:r>
      <w:proofErr w:type="gramStart"/>
      <w:r w:rsidRPr="000C19E5">
        <w:rPr>
          <w:sz w:val="28"/>
          <w:szCs w:val="28"/>
        </w:rPr>
        <w:t>дипломную</w:t>
      </w:r>
      <w:proofErr w:type="gramEnd"/>
      <w:r w:rsidRPr="000C19E5">
        <w:rPr>
          <w:sz w:val="28"/>
          <w:szCs w:val="28"/>
        </w:rPr>
        <w:t xml:space="preserve">, осуществляет ее текущее руководство. Текущее руководство дипломной работой включает консультации с целью оказания организационной и научно-методической помощи студенту, </w:t>
      </w:r>
      <w:proofErr w:type="gramStart"/>
      <w:r w:rsidRPr="000C19E5">
        <w:rPr>
          <w:sz w:val="28"/>
          <w:szCs w:val="28"/>
        </w:rPr>
        <w:t>контроль за</w:t>
      </w:r>
      <w:proofErr w:type="gramEnd"/>
      <w:r w:rsidRPr="000C19E5">
        <w:rPr>
          <w:sz w:val="28"/>
          <w:szCs w:val="28"/>
        </w:rPr>
        <w:t xml:space="preserve"> осуществлением выполнения работы в соответствии с планом – графиком, проверку содержания и оформления завершенной работы.</w:t>
      </w:r>
    </w:p>
    <w:p w:rsidR="000D43A5" w:rsidRPr="000C19E5" w:rsidRDefault="000D43A5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Основными функциями  научного руководителя  ВКР являются:</w:t>
      </w:r>
    </w:p>
    <w:p w:rsidR="000D43A5" w:rsidRPr="000C19E5" w:rsidRDefault="000D43A5" w:rsidP="000C19E5">
      <w:pPr>
        <w:pStyle w:val="21"/>
        <w:numPr>
          <w:ilvl w:val="0"/>
          <w:numId w:val="12"/>
        </w:numPr>
        <w:spacing w:after="0" w:line="240" w:lineRule="auto"/>
        <w:ind w:right="-12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детальное ознакомление  студентов-выпускников с требованиями, предъявля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мыми к содержанию ВКР, выполняемых по программам бакалавра, специалиста или магистра;</w:t>
      </w:r>
    </w:p>
    <w:p w:rsidR="000D43A5" w:rsidRPr="000C19E5" w:rsidRDefault="000D43A5" w:rsidP="000C19E5">
      <w:pPr>
        <w:pStyle w:val="21"/>
        <w:numPr>
          <w:ilvl w:val="0"/>
          <w:numId w:val="12"/>
        </w:numPr>
        <w:spacing w:after="0" w:line="240" w:lineRule="auto"/>
        <w:ind w:right="-12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консультирование,   заслушивание   отчетов студентов  о ходе выполнения  ВКР,  предполагающее  ежемесячные встречи со студентами-выпускниками;</w:t>
      </w:r>
    </w:p>
    <w:p w:rsidR="000D43A5" w:rsidRPr="000C19E5" w:rsidRDefault="000D43A5" w:rsidP="000C19E5">
      <w:pPr>
        <w:pStyle w:val="21"/>
        <w:numPr>
          <w:ilvl w:val="0"/>
          <w:numId w:val="12"/>
        </w:numPr>
        <w:spacing w:after="0" w:line="240" w:lineRule="auto"/>
        <w:ind w:right="-12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непосредственное руководство и контроль процесса исследования;</w:t>
      </w:r>
    </w:p>
    <w:p w:rsidR="000D43A5" w:rsidRPr="000C19E5" w:rsidRDefault="000D43A5" w:rsidP="000C19E5">
      <w:pPr>
        <w:pStyle w:val="21"/>
        <w:numPr>
          <w:ilvl w:val="0"/>
          <w:numId w:val="12"/>
        </w:numPr>
        <w:spacing w:after="0" w:line="240" w:lineRule="auto"/>
        <w:ind w:right="-12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рекомендации необходимой основной научной, методической литературы, спр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вочных материалов и других источников по теме;</w:t>
      </w:r>
    </w:p>
    <w:p w:rsidR="000D43A5" w:rsidRPr="000C19E5" w:rsidRDefault="000D43A5" w:rsidP="000C19E5">
      <w:pPr>
        <w:pStyle w:val="21"/>
        <w:numPr>
          <w:ilvl w:val="0"/>
          <w:numId w:val="12"/>
        </w:numPr>
        <w:spacing w:after="0" w:line="240" w:lineRule="auto"/>
        <w:ind w:right="-12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в отдельных случаях по согласованию с заведующим кафедрой организация предзащиты студентом  ВКР;</w:t>
      </w:r>
    </w:p>
    <w:p w:rsidR="000D43A5" w:rsidRPr="000C19E5" w:rsidRDefault="000D43A5" w:rsidP="000C19E5">
      <w:pPr>
        <w:pStyle w:val="21"/>
        <w:numPr>
          <w:ilvl w:val="0"/>
          <w:numId w:val="12"/>
        </w:numPr>
        <w:spacing w:after="0" w:line="240" w:lineRule="auto"/>
        <w:ind w:right="-12"/>
        <w:jc w:val="both"/>
        <w:rPr>
          <w:spacing w:val="-4"/>
          <w:sz w:val="28"/>
          <w:szCs w:val="28"/>
        </w:rPr>
      </w:pPr>
      <w:r w:rsidRPr="000C19E5">
        <w:rPr>
          <w:spacing w:val="-4"/>
          <w:sz w:val="28"/>
          <w:szCs w:val="28"/>
        </w:rPr>
        <w:t>консультирование выпускников по составлению текста выступления на  защите ВКР;</w:t>
      </w:r>
    </w:p>
    <w:p w:rsidR="000D43A5" w:rsidRPr="000C19E5" w:rsidRDefault="000D43A5" w:rsidP="000C19E5">
      <w:pPr>
        <w:pStyle w:val="21"/>
        <w:numPr>
          <w:ilvl w:val="0"/>
          <w:numId w:val="12"/>
        </w:numPr>
        <w:spacing w:after="0" w:line="240" w:lineRule="auto"/>
        <w:ind w:right="-12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подготовка письменного отзыва на ВКР.</w:t>
      </w:r>
    </w:p>
    <w:p w:rsidR="000D43A5" w:rsidRPr="000C19E5" w:rsidRDefault="000D43A5" w:rsidP="000C19E5">
      <w:pPr>
        <w:pStyle w:val="21"/>
        <w:spacing w:after="0" w:line="240" w:lineRule="auto"/>
        <w:ind w:left="0" w:firstLine="360"/>
        <w:jc w:val="both"/>
        <w:rPr>
          <w:spacing w:val="-4"/>
          <w:sz w:val="28"/>
          <w:szCs w:val="28"/>
        </w:rPr>
      </w:pPr>
      <w:r w:rsidRPr="000C19E5">
        <w:rPr>
          <w:spacing w:val="-4"/>
          <w:sz w:val="28"/>
          <w:szCs w:val="28"/>
        </w:rPr>
        <w:t>Научный руководитель не является ни соавтором, ни редактором ВКР. В ходе в</w:t>
      </w:r>
      <w:r w:rsidRPr="000C19E5">
        <w:rPr>
          <w:spacing w:val="-4"/>
          <w:sz w:val="28"/>
          <w:szCs w:val="28"/>
        </w:rPr>
        <w:t>ы</w:t>
      </w:r>
      <w:r w:rsidRPr="000C19E5">
        <w:rPr>
          <w:spacing w:val="-4"/>
          <w:sz w:val="28"/>
          <w:szCs w:val="28"/>
        </w:rPr>
        <w:t>полнения работы научный руководитель выступает как оппонент, указывая на нед</w:t>
      </w:r>
      <w:r w:rsidRPr="000C19E5">
        <w:rPr>
          <w:spacing w:val="-4"/>
          <w:sz w:val="28"/>
          <w:szCs w:val="28"/>
        </w:rPr>
        <w:t>о</w:t>
      </w:r>
      <w:r w:rsidRPr="000C19E5">
        <w:rPr>
          <w:spacing w:val="-4"/>
          <w:sz w:val="28"/>
          <w:szCs w:val="28"/>
        </w:rPr>
        <w:t>статки аргументации, композиции, стиля, ошибочных решений и выводов и т.п., и с</w:t>
      </w:r>
      <w:r w:rsidRPr="000C19E5">
        <w:rPr>
          <w:spacing w:val="-4"/>
          <w:sz w:val="28"/>
          <w:szCs w:val="28"/>
        </w:rPr>
        <w:t>о</w:t>
      </w:r>
      <w:r w:rsidRPr="000C19E5">
        <w:rPr>
          <w:spacing w:val="-4"/>
          <w:sz w:val="28"/>
          <w:szCs w:val="28"/>
        </w:rPr>
        <w:t xml:space="preserve">ветует, как  лучше устранить их, рекомендуя пути и сроки исправления. </w:t>
      </w:r>
    </w:p>
    <w:p w:rsidR="000D43A5" w:rsidRPr="000C19E5" w:rsidRDefault="000D43A5" w:rsidP="000C19E5">
      <w:pPr>
        <w:suppressLineNumbers/>
        <w:suppressAutoHyphens/>
        <w:ind w:firstLine="567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После завершения подготовки обучающимся выпускной квалификационной работы (дипломной работы) руководитель выпускной квалификационной работы представляет на выпускающую кафедру института </w:t>
      </w:r>
      <w:proofErr w:type="spellStart"/>
      <w:r w:rsidRPr="000C19E5">
        <w:rPr>
          <w:sz w:val="28"/>
          <w:szCs w:val="28"/>
        </w:rPr>
        <w:t>УдГУ</w:t>
      </w:r>
      <w:proofErr w:type="spellEnd"/>
      <w:r w:rsidRPr="000C19E5">
        <w:rPr>
          <w:sz w:val="28"/>
          <w:szCs w:val="28"/>
        </w:rPr>
        <w:t xml:space="preserve"> письменный отзыв о работе обучающегося в период подготовки выпускной квалификационной работы (далее – отзыв) (Приложение </w:t>
      </w:r>
      <w:r w:rsidR="004C095B">
        <w:rPr>
          <w:sz w:val="28"/>
          <w:szCs w:val="28"/>
        </w:rPr>
        <w:t>6</w:t>
      </w:r>
      <w:r w:rsidRPr="000C19E5">
        <w:rPr>
          <w:sz w:val="28"/>
          <w:szCs w:val="28"/>
        </w:rPr>
        <w:t>).</w:t>
      </w:r>
    </w:p>
    <w:p w:rsidR="000D43A5" w:rsidRPr="000C19E5" w:rsidRDefault="000D43A5" w:rsidP="000C19E5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67108F" w:rsidRPr="000C19E5" w:rsidRDefault="0067108F" w:rsidP="000C19E5">
      <w:pPr>
        <w:suppressLineNumbers/>
        <w:suppressAutoHyphens/>
        <w:ind w:firstLine="567"/>
        <w:jc w:val="both"/>
        <w:rPr>
          <w:sz w:val="28"/>
          <w:szCs w:val="28"/>
        </w:rPr>
      </w:pPr>
      <w:r w:rsidRPr="000C19E5">
        <w:rPr>
          <w:sz w:val="28"/>
          <w:szCs w:val="28"/>
        </w:rPr>
        <w:lastRenderedPageBreak/>
        <w:t xml:space="preserve">Завершенная и оформленная дипломная работа передается студентом на кафедру не позднее, чем за 30 дней до защиты в распечатанном и подшитом виде, а также в электронном виде (на носителе) для ее анализа, включая проверку на </w:t>
      </w:r>
      <w:proofErr w:type="spellStart"/>
      <w:r w:rsidRPr="000C19E5">
        <w:rPr>
          <w:sz w:val="28"/>
          <w:szCs w:val="28"/>
        </w:rPr>
        <w:t>антиплагиат</w:t>
      </w:r>
      <w:proofErr w:type="spellEnd"/>
      <w:r w:rsidRPr="000C19E5">
        <w:rPr>
          <w:sz w:val="28"/>
          <w:szCs w:val="28"/>
        </w:rPr>
        <w:t>. В случае</w:t>
      </w:r>
      <w:proofErr w:type="gramStart"/>
      <w:r w:rsidRPr="000C19E5">
        <w:rPr>
          <w:sz w:val="28"/>
          <w:szCs w:val="28"/>
        </w:rPr>
        <w:t>,</w:t>
      </w:r>
      <w:proofErr w:type="gramEnd"/>
      <w:r w:rsidRPr="000C19E5">
        <w:rPr>
          <w:sz w:val="28"/>
          <w:szCs w:val="28"/>
        </w:rPr>
        <w:t xml:space="preserve"> если </w:t>
      </w:r>
      <w:r w:rsidR="000861AA" w:rsidRPr="000C19E5">
        <w:rPr>
          <w:sz w:val="28"/>
          <w:szCs w:val="28"/>
        </w:rPr>
        <w:t xml:space="preserve">процент заимствований составляет более 40%, </w:t>
      </w:r>
      <w:r w:rsidRPr="000C19E5">
        <w:rPr>
          <w:sz w:val="28"/>
          <w:szCs w:val="28"/>
        </w:rPr>
        <w:t>работа возвращается на доработку и до защиты не допускается.</w:t>
      </w:r>
    </w:p>
    <w:p w:rsidR="00733397" w:rsidRPr="000C19E5" w:rsidRDefault="00733397" w:rsidP="000C19E5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Тексты выпускных квалификационных работ, размещаются выпускающей к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 xml:space="preserve">федрой в электронно-библиотечной системе организации и проверяются на объём заимствования. Порядок размещения текстов выпускных квалификационных работ в электронно-библиотечной системе научной библиотеки </w:t>
      </w:r>
      <w:proofErr w:type="spellStart"/>
      <w:r w:rsidRPr="000C19E5">
        <w:rPr>
          <w:sz w:val="28"/>
          <w:szCs w:val="28"/>
        </w:rPr>
        <w:t>УдГУ</w:t>
      </w:r>
      <w:proofErr w:type="spellEnd"/>
      <w:r w:rsidRPr="000C19E5">
        <w:rPr>
          <w:sz w:val="28"/>
          <w:szCs w:val="28"/>
        </w:rPr>
        <w:t>,  проверки на объём заимствования, в том числе содержательного, выявления неправомочных заимств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 xml:space="preserve">ваний устанавливаются Регламентом использования </w:t>
      </w:r>
      <w:r w:rsidR="00355D19">
        <w:rPr>
          <w:sz w:val="28"/>
          <w:szCs w:val="28"/>
        </w:rPr>
        <w:t xml:space="preserve">лицензионного программного обеспечения </w:t>
      </w:r>
      <w:r w:rsidRPr="000C19E5">
        <w:rPr>
          <w:sz w:val="28"/>
          <w:szCs w:val="28"/>
        </w:rPr>
        <w:t>«</w:t>
      </w:r>
      <w:proofErr w:type="spellStart"/>
      <w:r w:rsidRPr="000C19E5">
        <w:rPr>
          <w:sz w:val="28"/>
          <w:szCs w:val="28"/>
        </w:rPr>
        <w:t>Антиплагиат</w:t>
      </w:r>
      <w:proofErr w:type="spellEnd"/>
      <w:r w:rsidRPr="000C19E5">
        <w:rPr>
          <w:sz w:val="28"/>
          <w:szCs w:val="28"/>
        </w:rPr>
        <w:t>. ВУЗ»</w:t>
      </w:r>
      <w:r w:rsidR="00355D19">
        <w:rPr>
          <w:sz w:val="28"/>
          <w:szCs w:val="28"/>
        </w:rPr>
        <w:t xml:space="preserve"> (версия 3.0)</w:t>
      </w:r>
      <w:r w:rsidRPr="000C19E5">
        <w:rPr>
          <w:sz w:val="28"/>
          <w:szCs w:val="28"/>
        </w:rPr>
        <w:t xml:space="preserve"> в ФГБОУ </w:t>
      </w:r>
      <w:proofErr w:type="gramStart"/>
      <w:r w:rsidRPr="000C19E5">
        <w:rPr>
          <w:sz w:val="28"/>
          <w:szCs w:val="28"/>
        </w:rPr>
        <w:t>ВО</w:t>
      </w:r>
      <w:proofErr w:type="gramEnd"/>
      <w:r w:rsidRPr="000C19E5">
        <w:rPr>
          <w:sz w:val="28"/>
          <w:szCs w:val="28"/>
        </w:rPr>
        <w:t xml:space="preserve"> «Удмуртский госуда</w:t>
      </w:r>
      <w:r w:rsidRPr="000C19E5">
        <w:rPr>
          <w:sz w:val="28"/>
          <w:szCs w:val="28"/>
        </w:rPr>
        <w:t>р</w:t>
      </w:r>
      <w:r w:rsidRPr="000C19E5">
        <w:rPr>
          <w:sz w:val="28"/>
          <w:szCs w:val="28"/>
        </w:rPr>
        <w:t xml:space="preserve">ственный университет», введенным в действие приказом ректора от </w:t>
      </w:r>
      <w:r w:rsidR="00355D19">
        <w:rPr>
          <w:sz w:val="28"/>
          <w:szCs w:val="28"/>
        </w:rPr>
        <w:t>31</w:t>
      </w:r>
      <w:r w:rsidRPr="000C19E5">
        <w:rPr>
          <w:sz w:val="28"/>
          <w:szCs w:val="28"/>
        </w:rPr>
        <w:t>.</w:t>
      </w:r>
      <w:r w:rsidR="00355D19">
        <w:rPr>
          <w:sz w:val="28"/>
          <w:szCs w:val="28"/>
        </w:rPr>
        <w:t>05</w:t>
      </w:r>
      <w:r w:rsidRPr="000C19E5">
        <w:rPr>
          <w:sz w:val="28"/>
          <w:szCs w:val="28"/>
        </w:rPr>
        <w:t>.201</w:t>
      </w:r>
      <w:r w:rsidR="00355D19">
        <w:rPr>
          <w:sz w:val="28"/>
          <w:szCs w:val="28"/>
        </w:rPr>
        <w:t>7</w:t>
      </w:r>
      <w:r w:rsidRPr="000C19E5">
        <w:rPr>
          <w:sz w:val="28"/>
          <w:szCs w:val="28"/>
        </w:rPr>
        <w:t xml:space="preserve"> г. № </w:t>
      </w:r>
      <w:r w:rsidR="00355D19">
        <w:rPr>
          <w:sz w:val="28"/>
          <w:szCs w:val="28"/>
        </w:rPr>
        <w:t>70</w:t>
      </w:r>
      <w:r w:rsidRPr="000C19E5">
        <w:rPr>
          <w:sz w:val="28"/>
          <w:szCs w:val="28"/>
        </w:rPr>
        <w:t>8/01-</w:t>
      </w:r>
      <w:r w:rsidR="00355D19">
        <w:rPr>
          <w:sz w:val="28"/>
          <w:szCs w:val="28"/>
        </w:rPr>
        <w:t>01-</w:t>
      </w:r>
      <w:r w:rsidRPr="000C19E5">
        <w:rPr>
          <w:sz w:val="28"/>
          <w:szCs w:val="28"/>
        </w:rPr>
        <w:t xml:space="preserve">04. </w:t>
      </w:r>
    </w:p>
    <w:p w:rsidR="009842E3" w:rsidRPr="000C19E5" w:rsidRDefault="009842E3" w:rsidP="000C19E5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0C19E5">
        <w:rPr>
          <w:sz w:val="28"/>
          <w:szCs w:val="28"/>
        </w:rPr>
        <w:t>Согласно</w:t>
      </w:r>
      <w:proofErr w:type="gramEnd"/>
      <w:r w:rsidRPr="000C19E5">
        <w:rPr>
          <w:sz w:val="28"/>
          <w:szCs w:val="28"/>
        </w:rPr>
        <w:t xml:space="preserve"> </w:t>
      </w:r>
      <w:r w:rsidR="00355D19">
        <w:rPr>
          <w:sz w:val="28"/>
          <w:szCs w:val="28"/>
        </w:rPr>
        <w:t xml:space="preserve">указанного </w:t>
      </w:r>
      <w:r w:rsidRPr="000C19E5">
        <w:rPr>
          <w:sz w:val="28"/>
          <w:szCs w:val="28"/>
        </w:rPr>
        <w:t>Приказ</w:t>
      </w:r>
      <w:r w:rsidR="00355D19">
        <w:rPr>
          <w:sz w:val="28"/>
          <w:szCs w:val="28"/>
        </w:rPr>
        <w:t>а</w:t>
      </w:r>
      <w:r w:rsidRPr="000C19E5">
        <w:rPr>
          <w:sz w:val="28"/>
          <w:szCs w:val="28"/>
        </w:rPr>
        <w:t xml:space="preserve"> </w:t>
      </w:r>
      <w:r w:rsidR="00355D19">
        <w:rPr>
          <w:sz w:val="28"/>
          <w:szCs w:val="28"/>
        </w:rPr>
        <w:t>все ВКР по всем формам и срокам обучения проходят проверку в системе «</w:t>
      </w:r>
      <w:proofErr w:type="spellStart"/>
      <w:r w:rsidR="00355D19">
        <w:rPr>
          <w:sz w:val="28"/>
          <w:szCs w:val="28"/>
        </w:rPr>
        <w:t>Антиплагиат</w:t>
      </w:r>
      <w:proofErr w:type="spellEnd"/>
      <w:r w:rsidR="00355D19">
        <w:rPr>
          <w:sz w:val="28"/>
          <w:szCs w:val="28"/>
        </w:rPr>
        <w:t>» перед проведением ИГА с целью контроля самостоятельности их выполнения и выявления объема заимствований; ГЭК обязаны учитывать при рассмотрении ВКР допустимые уровни заимствований, рекомендованные учеными советами институтов</w:t>
      </w:r>
      <w:r w:rsidR="00EC1DFC">
        <w:rPr>
          <w:sz w:val="28"/>
          <w:szCs w:val="28"/>
        </w:rPr>
        <w:t>.</w:t>
      </w:r>
    </w:p>
    <w:p w:rsidR="00D94622" w:rsidRPr="000C19E5" w:rsidRDefault="00EC1DFC" w:rsidP="000C19E5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842E3" w:rsidRPr="000C19E5">
        <w:rPr>
          <w:sz w:val="28"/>
          <w:szCs w:val="28"/>
        </w:rPr>
        <w:t>уководители ВКР учитывают результаты проверки при контроле самостоятельности выполнения ВКР и подготовке отзыва о работе обучающегося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</w:t>
      </w:r>
      <w:bookmarkStart w:id="0" w:name="_GoBack"/>
      <w:bookmarkEnd w:id="0"/>
      <w:r w:rsidR="00D94622" w:rsidRPr="000C19E5">
        <w:rPr>
          <w:sz w:val="28"/>
          <w:szCs w:val="28"/>
        </w:rPr>
        <w:t>лены ГЭК по защите ВКР учитывают результаты проверки при вынесении решения о правомерности использования заимствований в тексте ВКР.</w:t>
      </w:r>
    </w:p>
    <w:p w:rsidR="00C62090" w:rsidRPr="000C19E5" w:rsidRDefault="00C62090" w:rsidP="000C19E5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733397" w:rsidRPr="000C19E5" w:rsidRDefault="00733397" w:rsidP="000C19E5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Выпускные квалификационные работы по программам </w:t>
      </w:r>
      <w:proofErr w:type="spellStart"/>
      <w:r w:rsidRPr="000C19E5">
        <w:rPr>
          <w:sz w:val="28"/>
          <w:szCs w:val="28"/>
        </w:rPr>
        <w:t>специалитета</w:t>
      </w:r>
      <w:proofErr w:type="spellEnd"/>
      <w:r w:rsidRPr="000C19E5">
        <w:rPr>
          <w:sz w:val="28"/>
          <w:szCs w:val="28"/>
        </w:rPr>
        <w:t xml:space="preserve"> подлежат рецензированию. </w:t>
      </w:r>
    </w:p>
    <w:p w:rsidR="00733397" w:rsidRPr="000C19E5" w:rsidRDefault="00733397" w:rsidP="000C19E5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Рецензент проводит анализ выпускной квалификационной работы и предста</w:t>
      </w:r>
      <w:r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 xml:space="preserve">ляет на кафедру письменную рецензию на указанную работу (далее – рецензия) (Приложение </w:t>
      </w:r>
      <w:r w:rsidR="004C095B">
        <w:rPr>
          <w:sz w:val="28"/>
          <w:szCs w:val="28"/>
        </w:rPr>
        <w:t>7</w:t>
      </w:r>
      <w:r w:rsidRPr="000C19E5">
        <w:rPr>
          <w:sz w:val="28"/>
          <w:szCs w:val="28"/>
        </w:rPr>
        <w:t xml:space="preserve">). </w:t>
      </w:r>
    </w:p>
    <w:p w:rsidR="00C62090" w:rsidRPr="000C19E5" w:rsidRDefault="00C62090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ВКР передается на рецензию </w:t>
      </w:r>
      <w:r w:rsidRPr="000C19E5">
        <w:rPr>
          <w:i/>
          <w:iCs/>
          <w:sz w:val="28"/>
          <w:szCs w:val="28"/>
        </w:rPr>
        <w:t xml:space="preserve">не позднее, </w:t>
      </w:r>
      <w:r w:rsidRPr="000C19E5">
        <w:rPr>
          <w:sz w:val="28"/>
          <w:szCs w:val="28"/>
        </w:rPr>
        <w:t xml:space="preserve"> </w:t>
      </w:r>
      <w:r w:rsidRPr="000C19E5">
        <w:rPr>
          <w:i/>
          <w:iCs/>
          <w:sz w:val="28"/>
          <w:szCs w:val="28"/>
        </w:rPr>
        <w:t>чем за 1 неделю</w:t>
      </w:r>
      <w:r w:rsidRPr="000C19E5">
        <w:rPr>
          <w:sz w:val="28"/>
          <w:szCs w:val="28"/>
        </w:rPr>
        <w:t xml:space="preserve"> до защиты. Пис</w:t>
      </w:r>
      <w:r w:rsidRPr="000C19E5">
        <w:rPr>
          <w:sz w:val="28"/>
          <w:szCs w:val="28"/>
        </w:rPr>
        <w:t>ь</w:t>
      </w:r>
      <w:r w:rsidRPr="000C19E5">
        <w:rPr>
          <w:sz w:val="28"/>
          <w:szCs w:val="28"/>
        </w:rPr>
        <w:t>менный отзыв рецензента передается на кафедру не позднее 3 дней до защиты, и доводится до сведения автора.</w:t>
      </w:r>
    </w:p>
    <w:p w:rsidR="00C62090" w:rsidRPr="000C19E5" w:rsidRDefault="00C62090" w:rsidP="000C19E5">
      <w:pPr>
        <w:pStyle w:val="21"/>
        <w:spacing w:after="0" w:line="240" w:lineRule="auto"/>
        <w:ind w:firstLine="454"/>
        <w:jc w:val="both"/>
        <w:rPr>
          <w:spacing w:val="-4"/>
          <w:sz w:val="28"/>
          <w:szCs w:val="28"/>
        </w:rPr>
      </w:pPr>
      <w:r w:rsidRPr="000C19E5">
        <w:rPr>
          <w:spacing w:val="-4"/>
          <w:sz w:val="28"/>
          <w:szCs w:val="28"/>
        </w:rPr>
        <w:t>Получение отрицательной рецензии не лишает права студента защищать в</w:t>
      </w:r>
      <w:r w:rsidRPr="000C19E5">
        <w:rPr>
          <w:spacing w:val="-4"/>
          <w:sz w:val="28"/>
          <w:szCs w:val="28"/>
        </w:rPr>
        <w:t>ы</w:t>
      </w:r>
      <w:r w:rsidRPr="000C19E5">
        <w:rPr>
          <w:spacing w:val="-4"/>
          <w:sz w:val="28"/>
          <w:szCs w:val="28"/>
        </w:rPr>
        <w:t>пускную квалификационную работу.</w:t>
      </w:r>
    </w:p>
    <w:p w:rsidR="00C62090" w:rsidRPr="000C19E5" w:rsidRDefault="000861AA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О</w:t>
      </w:r>
      <w:r w:rsidR="00C62090" w:rsidRPr="000C19E5">
        <w:rPr>
          <w:sz w:val="28"/>
          <w:szCs w:val="28"/>
        </w:rPr>
        <w:t>кончательный вывод о соответствии ВКР квалификационным требованиям делает Государственная аттестационная комиссия, которая не связана мнением   научного руководителя и оценкой рецензента, хотя и учитывает их.</w:t>
      </w:r>
    </w:p>
    <w:p w:rsidR="00C62090" w:rsidRPr="000C19E5" w:rsidRDefault="00C62090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Внесение изменений в выпускную квалификационную работу  после получ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ния рецензии не допускается.</w:t>
      </w:r>
    </w:p>
    <w:p w:rsidR="00C62090" w:rsidRPr="000C19E5" w:rsidRDefault="00C62090" w:rsidP="000C19E5">
      <w:pPr>
        <w:pStyle w:val="21"/>
        <w:spacing w:after="0" w:line="240" w:lineRule="auto"/>
        <w:ind w:firstLine="454"/>
        <w:jc w:val="both"/>
        <w:rPr>
          <w:spacing w:val="-6"/>
          <w:sz w:val="28"/>
          <w:szCs w:val="28"/>
        </w:rPr>
      </w:pPr>
      <w:r w:rsidRPr="000C19E5">
        <w:rPr>
          <w:spacing w:val="-6"/>
          <w:sz w:val="28"/>
          <w:szCs w:val="28"/>
        </w:rPr>
        <w:t xml:space="preserve">Во время защиты  ВКР рецензию доводят до сведения членов ГАК. </w:t>
      </w:r>
    </w:p>
    <w:p w:rsidR="00C62090" w:rsidRPr="000C19E5" w:rsidRDefault="00C62090" w:rsidP="000C19E5">
      <w:pPr>
        <w:ind w:firstLine="708"/>
        <w:jc w:val="both"/>
        <w:rPr>
          <w:sz w:val="28"/>
          <w:szCs w:val="28"/>
        </w:rPr>
      </w:pPr>
    </w:p>
    <w:p w:rsidR="00733397" w:rsidRPr="000C19E5" w:rsidRDefault="00733397" w:rsidP="000C19E5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Выпускающая кафедра должна ознакомить обучающегося с отзывом и реце</w:t>
      </w:r>
      <w:r w:rsidRPr="000C19E5">
        <w:rPr>
          <w:sz w:val="28"/>
          <w:szCs w:val="28"/>
        </w:rPr>
        <w:t>н</w:t>
      </w:r>
      <w:r w:rsidRPr="000C19E5">
        <w:rPr>
          <w:sz w:val="28"/>
          <w:szCs w:val="28"/>
        </w:rPr>
        <w:t xml:space="preserve">зией (рецензиями) не </w:t>
      </w:r>
      <w:proofErr w:type="gramStart"/>
      <w:r w:rsidRPr="000C19E5">
        <w:rPr>
          <w:sz w:val="28"/>
          <w:szCs w:val="28"/>
        </w:rPr>
        <w:t>позднее</w:t>
      </w:r>
      <w:proofErr w:type="gramEnd"/>
      <w:r w:rsidRPr="000C19E5">
        <w:rPr>
          <w:sz w:val="28"/>
          <w:szCs w:val="28"/>
        </w:rPr>
        <w:t xml:space="preserve"> чем за 5 календарных дней до дня защиты выпускной квалификационной работы. </w:t>
      </w:r>
    </w:p>
    <w:p w:rsidR="00733397" w:rsidRPr="000C19E5" w:rsidRDefault="00733397" w:rsidP="000C19E5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lastRenderedPageBreak/>
        <w:t>Выпускная квалификационная работа, отзыв и рецензия (рецензии) и справка о результатах проверок в соответствии с п.8 Регламента использования системы «</w:t>
      </w:r>
      <w:proofErr w:type="spellStart"/>
      <w:r w:rsidRPr="000C19E5">
        <w:rPr>
          <w:sz w:val="28"/>
          <w:szCs w:val="28"/>
        </w:rPr>
        <w:t>Антиплагиат</w:t>
      </w:r>
      <w:proofErr w:type="gramStart"/>
      <w:r w:rsidRPr="000C19E5">
        <w:rPr>
          <w:sz w:val="28"/>
          <w:szCs w:val="28"/>
        </w:rPr>
        <w:t>.В</w:t>
      </w:r>
      <w:proofErr w:type="gramEnd"/>
      <w:r w:rsidRPr="000C19E5">
        <w:rPr>
          <w:sz w:val="28"/>
          <w:szCs w:val="28"/>
        </w:rPr>
        <w:t>УЗ</w:t>
      </w:r>
      <w:proofErr w:type="spellEnd"/>
      <w:r w:rsidRPr="000C19E5">
        <w:rPr>
          <w:sz w:val="28"/>
          <w:szCs w:val="28"/>
        </w:rPr>
        <w:t xml:space="preserve">» в </w:t>
      </w:r>
      <w:proofErr w:type="spellStart"/>
      <w:r w:rsidRPr="000C19E5">
        <w:rPr>
          <w:sz w:val="28"/>
          <w:szCs w:val="28"/>
        </w:rPr>
        <w:t>УдГУ</w:t>
      </w:r>
      <w:proofErr w:type="spellEnd"/>
      <w:r w:rsidRPr="000C19E5">
        <w:rPr>
          <w:sz w:val="28"/>
          <w:szCs w:val="28"/>
        </w:rPr>
        <w:t xml:space="preserve"> передаются в государственную экзаменационную к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миссию - ответственному за процедуру проведения государственной итоговой атт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стации, не позднее чем за 2 календарных дня до защиты выпускной квалификацио</w:t>
      </w:r>
      <w:r w:rsidRPr="000C19E5">
        <w:rPr>
          <w:sz w:val="28"/>
          <w:szCs w:val="28"/>
        </w:rPr>
        <w:t>н</w:t>
      </w:r>
      <w:r w:rsidRPr="000C19E5">
        <w:rPr>
          <w:sz w:val="28"/>
          <w:szCs w:val="28"/>
        </w:rPr>
        <w:t xml:space="preserve">ной работы. </w:t>
      </w:r>
    </w:p>
    <w:p w:rsidR="00B676F3" w:rsidRPr="000C19E5" w:rsidRDefault="00B676F3" w:rsidP="000C19E5">
      <w:pPr>
        <w:ind w:firstLine="567"/>
        <w:rPr>
          <w:sz w:val="28"/>
          <w:szCs w:val="28"/>
          <w:lang w:eastAsia="ru-RU"/>
        </w:rPr>
      </w:pPr>
    </w:p>
    <w:p w:rsidR="003A0CB1" w:rsidRPr="000C19E5" w:rsidRDefault="003A0CB1" w:rsidP="000C19E5">
      <w:pPr>
        <w:ind w:firstLine="567"/>
        <w:jc w:val="center"/>
        <w:rPr>
          <w:b/>
          <w:sz w:val="28"/>
          <w:szCs w:val="28"/>
          <w:lang w:eastAsia="ru-RU"/>
        </w:rPr>
      </w:pPr>
      <w:r w:rsidRPr="000C19E5">
        <w:rPr>
          <w:b/>
          <w:sz w:val="28"/>
          <w:szCs w:val="28"/>
          <w:lang w:eastAsia="ru-RU"/>
        </w:rPr>
        <w:t>3.5 Порядок защиты выпускной квалификационной работы</w:t>
      </w:r>
    </w:p>
    <w:p w:rsidR="00EA3017" w:rsidRPr="000C19E5" w:rsidRDefault="00EA3017" w:rsidP="000C19E5">
      <w:pPr>
        <w:pStyle w:val="21"/>
        <w:spacing w:after="0" w:line="240" w:lineRule="auto"/>
        <w:ind w:right="-11"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Приказом ректора к защите ВКР допускается студент, успешно завершивший в полном объеме освоение основной образовательной программы по специальн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 xml:space="preserve">сти высшего </w:t>
      </w:r>
      <w:r w:rsidR="000861AA" w:rsidRPr="000C19E5">
        <w:rPr>
          <w:sz w:val="28"/>
          <w:szCs w:val="28"/>
        </w:rPr>
        <w:t xml:space="preserve">образования, </w:t>
      </w:r>
      <w:r w:rsidRPr="000C19E5">
        <w:rPr>
          <w:sz w:val="28"/>
          <w:szCs w:val="28"/>
        </w:rPr>
        <w:t>представивший завершенную выпускную квалифик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ционную работу с положительным отзывом научного руководителя.</w:t>
      </w:r>
    </w:p>
    <w:p w:rsidR="00EA3017" w:rsidRPr="000C19E5" w:rsidRDefault="00EA3017" w:rsidP="000C19E5">
      <w:pPr>
        <w:pStyle w:val="21"/>
        <w:spacing w:after="0" w:line="240" w:lineRule="auto"/>
        <w:ind w:right="-11" w:firstLine="454"/>
        <w:jc w:val="both"/>
        <w:rPr>
          <w:spacing w:val="-6"/>
          <w:sz w:val="28"/>
          <w:szCs w:val="28"/>
        </w:rPr>
      </w:pPr>
      <w:r w:rsidRPr="000C19E5">
        <w:rPr>
          <w:spacing w:val="-6"/>
          <w:sz w:val="28"/>
          <w:szCs w:val="28"/>
        </w:rPr>
        <w:t xml:space="preserve">В случае  если заведующий кафедрой не считает возможным допустить работу к защите, вопрос о допуске выносится на заседание кафедры с участием руководителя и автора работы. </w:t>
      </w:r>
    </w:p>
    <w:p w:rsidR="00EA3017" w:rsidRPr="000C19E5" w:rsidRDefault="00EA3017" w:rsidP="000C19E5">
      <w:pPr>
        <w:pStyle w:val="21"/>
        <w:spacing w:after="0" w:line="240" w:lineRule="auto"/>
        <w:ind w:right="-11" w:firstLine="425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Студент может быть </w:t>
      </w:r>
      <w:r w:rsidRPr="000C19E5">
        <w:rPr>
          <w:i/>
          <w:iCs/>
          <w:sz w:val="28"/>
          <w:szCs w:val="28"/>
        </w:rPr>
        <w:t>не допущен</w:t>
      </w:r>
      <w:r w:rsidRPr="000C19E5">
        <w:rPr>
          <w:sz w:val="28"/>
          <w:szCs w:val="28"/>
        </w:rPr>
        <w:t xml:space="preserve"> к защите выпускной квалификационной раб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ты в случаях:</w:t>
      </w:r>
    </w:p>
    <w:p w:rsidR="00EA3017" w:rsidRPr="000C19E5" w:rsidRDefault="00EA3017" w:rsidP="000C19E5">
      <w:pPr>
        <w:pStyle w:val="21"/>
        <w:numPr>
          <w:ilvl w:val="0"/>
          <w:numId w:val="15"/>
        </w:numPr>
        <w:spacing w:after="0" w:line="240" w:lineRule="auto"/>
        <w:ind w:right="-11"/>
        <w:jc w:val="both"/>
        <w:rPr>
          <w:sz w:val="28"/>
          <w:szCs w:val="28"/>
        </w:rPr>
      </w:pPr>
      <w:proofErr w:type="gramStart"/>
      <w:r w:rsidRPr="000C19E5">
        <w:rPr>
          <w:sz w:val="28"/>
          <w:szCs w:val="28"/>
        </w:rPr>
        <w:t>не выполнения</w:t>
      </w:r>
      <w:proofErr w:type="gramEnd"/>
      <w:r w:rsidRPr="000C19E5">
        <w:rPr>
          <w:sz w:val="28"/>
          <w:szCs w:val="28"/>
        </w:rPr>
        <w:t xml:space="preserve"> им учебного плана или наличия у него академической задолже</w:t>
      </w:r>
      <w:r w:rsidRPr="000C19E5">
        <w:rPr>
          <w:sz w:val="28"/>
          <w:szCs w:val="28"/>
        </w:rPr>
        <w:t>н</w:t>
      </w:r>
      <w:r w:rsidRPr="000C19E5">
        <w:rPr>
          <w:sz w:val="28"/>
          <w:szCs w:val="28"/>
        </w:rPr>
        <w:t>ности;</w:t>
      </w:r>
    </w:p>
    <w:p w:rsidR="00EA3017" w:rsidRPr="000C19E5" w:rsidRDefault="00EA3017" w:rsidP="000C19E5">
      <w:pPr>
        <w:pStyle w:val="21"/>
        <w:numPr>
          <w:ilvl w:val="0"/>
          <w:numId w:val="15"/>
        </w:numPr>
        <w:spacing w:after="0" w:line="240" w:lineRule="auto"/>
        <w:ind w:right="-11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нарушения сроков закрепления и утверждения темы ВКР или смены научного руководителя (по уважительной причине);</w:t>
      </w:r>
    </w:p>
    <w:p w:rsidR="00EA3017" w:rsidRPr="000C19E5" w:rsidRDefault="00EA3017" w:rsidP="000C19E5">
      <w:pPr>
        <w:pStyle w:val="21"/>
        <w:numPr>
          <w:ilvl w:val="0"/>
          <w:numId w:val="15"/>
        </w:numPr>
        <w:spacing w:after="0" w:line="240" w:lineRule="auto"/>
        <w:ind w:right="-11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отрицательного отзыва научного руководителя на дипломную работу;</w:t>
      </w:r>
    </w:p>
    <w:p w:rsidR="00EA3017" w:rsidRPr="000C19E5" w:rsidRDefault="00EA3017" w:rsidP="000C19E5">
      <w:pPr>
        <w:pStyle w:val="21"/>
        <w:numPr>
          <w:ilvl w:val="0"/>
          <w:numId w:val="15"/>
        </w:numPr>
        <w:spacing w:after="0" w:line="240" w:lineRule="auto"/>
        <w:ind w:right="-11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решения заведующего кафедрой о не допуске работы к защите.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Защита ВКР проводится на открытом заседании ГАК с участием не менее 2/3 ее состава при обязательном присутствии Председателя ГАК. </w:t>
      </w:r>
    </w:p>
    <w:p w:rsidR="00AE7FE8" w:rsidRPr="000C19E5" w:rsidRDefault="00EA3017" w:rsidP="000C19E5">
      <w:pPr>
        <w:pStyle w:val="21"/>
        <w:tabs>
          <w:tab w:val="num" w:pos="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На защиту одной работы  отводится </w:t>
      </w:r>
      <w:r w:rsidRPr="000C19E5">
        <w:rPr>
          <w:i/>
          <w:iCs/>
          <w:sz w:val="28"/>
          <w:szCs w:val="28"/>
        </w:rPr>
        <w:t>до 30 минут</w:t>
      </w:r>
      <w:r w:rsidRPr="000C19E5">
        <w:rPr>
          <w:sz w:val="28"/>
          <w:szCs w:val="28"/>
        </w:rPr>
        <w:t xml:space="preserve">. 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spacing w:val="-4"/>
          <w:sz w:val="28"/>
          <w:szCs w:val="28"/>
        </w:rPr>
      </w:pPr>
      <w:r w:rsidRPr="000C19E5">
        <w:rPr>
          <w:spacing w:val="-4"/>
          <w:sz w:val="28"/>
          <w:szCs w:val="28"/>
        </w:rPr>
        <w:t>Обратившись к членам ГАК и присутствующим на защите лицам, выпускник предлагает их вниманию тему своей ВКР и докладывает основные (наиболее знач</w:t>
      </w:r>
      <w:r w:rsidRPr="000C19E5">
        <w:rPr>
          <w:spacing w:val="-4"/>
          <w:sz w:val="28"/>
          <w:szCs w:val="28"/>
        </w:rPr>
        <w:t>и</w:t>
      </w:r>
      <w:r w:rsidRPr="000C19E5">
        <w:rPr>
          <w:spacing w:val="-4"/>
          <w:sz w:val="28"/>
          <w:szCs w:val="28"/>
        </w:rPr>
        <w:t xml:space="preserve">мые) положения ее содержания, результаты и выводы. Для изложения содержания работы студенту предоставляется </w:t>
      </w:r>
      <w:r w:rsidRPr="000C19E5">
        <w:rPr>
          <w:i/>
          <w:iCs/>
          <w:spacing w:val="-4"/>
          <w:sz w:val="28"/>
          <w:szCs w:val="28"/>
        </w:rPr>
        <w:t>не более 10 минут.</w:t>
      </w:r>
      <w:r w:rsidRPr="000C19E5">
        <w:rPr>
          <w:spacing w:val="-4"/>
          <w:sz w:val="28"/>
          <w:szCs w:val="28"/>
        </w:rPr>
        <w:t xml:space="preserve"> После доклада ему задаются вопросы по теме работы, причем вопросы могут  задавать не только члены аттест</w:t>
      </w:r>
      <w:r w:rsidRPr="000C19E5">
        <w:rPr>
          <w:spacing w:val="-4"/>
          <w:sz w:val="28"/>
          <w:szCs w:val="28"/>
        </w:rPr>
        <w:t>а</w:t>
      </w:r>
      <w:r w:rsidRPr="000C19E5">
        <w:rPr>
          <w:spacing w:val="-4"/>
          <w:sz w:val="28"/>
          <w:szCs w:val="28"/>
        </w:rPr>
        <w:t>ционной комиссии, но и любой из присутствующих на защите. Выпускник может отвечать на вопросы по мере их поступления или записать их и дать ответы позже (перед ответом на замечания, содержащиеся в отзыве и рецензии или после этого).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После ответов на вопросы слово предоставляется научному руководителю ВКР, который характеризует не только работу, но и отношение к ней студента, понимание им полученных результатов. При отсутствии научного руководителя, секретарь ГАК или один из ее  членов зачитывает  подготовленный руководит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лем отзыв.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Если на заседании присутствует рецензент, то он в своем выступлении дает анализ имеющихся в работе недостатков</w:t>
      </w:r>
      <w:r w:rsidR="000861AA" w:rsidRPr="000C19E5">
        <w:rPr>
          <w:sz w:val="28"/>
          <w:szCs w:val="28"/>
        </w:rPr>
        <w:t xml:space="preserve"> и</w:t>
      </w:r>
      <w:r w:rsidRPr="000C19E5">
        <w:rPr>
          <w:sz w:val="28"/>
          <w:szCs w:val="28"/>
        </w:rPr>
        <w:t xml:space="preserve"> да</w:t>
      </w:r>
      <w:r w:rsidR="000861AA" w:rsidRPr="000C19E5">
        <w:rPr>
          <w:sz w:val="28"/>
          <w:szCs w:val="28"/>
        </w:rPr>
        <w:t>ет</w:t>
      </w:r>
      <w:r w:rsidRPr="000C19E5">
        <w:rPr>
          <w:sz w:val="28"/>
          <w:szCs w:val="28"/>
        </w:rPr>
        <w:t xml:space="preserve"> ей балльную оценку. При отсу</w:t>
      </w:r>
      <w:r w:rsidRPr="000C19E5">
        <w:rPr>
          <w:sz w:val="28"/>
          <w:szCs w:val="28"/>
        </w:rPr>
        <w:t>т</w:t>
      </w:r>
      <w:r w:rsidRPr="000C19E5">
        <w:rPr>
          <w:sz w:val="28"/>
          <w:szCs w:val="28"/>
        </w:rPr>
        <w:t>ствии рецензента текст рецензии может зачитать секретарь ГАК или один  из ее членов.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i/>
          <w:iCs/>
          <w:spacing w:val="-8"/>
          <w:sz w:val="28"/>
          <w:szCs w:val="28"/>
        </w:rPr>
      </w:pPr>
      <w:r w:rsidRPr="000C19E5">
        <w:rPr>
          <w:spacing w:val="-8"/>
          <w:sz w:val="28"/>
          <w:szCs w:val="28"/>
        </w:rPr>
        <w:t>Председатель ГАК выясняет, удовлетворены ли рецензент и научный руководитель ответами студента и просит присутствующих выступить по существу работы. Поскол</w:t>
      </w:r>
      <w:r w:rsidRPr="000C19E5">
        <w:rPr>
          <w:spacing w:val="-8"/>
          <w:sz w:val="28"/>
          <w:szCs w:val="28"/>
        </w:rPr>
        <w:t>ь</w:t>
      </w:r>
      <w:r w:rsidRPr="000C19E5">
        <w:rPr>
          <w:spacing w:val="-8"/>
          <w:sz w:val="28"/>
          <w:szCs w:val="28"/>
        </w:rPr>
        <w:lastRenderedPageBreak/>
        <w:t>ку защита ВКР носит публичный характер, то в обсуждении работы может принять участие любой преподаватель, специалист или слушатель, находящийся в аудитории. После дискуссии по теме работы председатель ГАК может предоставить  выпуск</w:t>
      </w:r>
      <w:r w:rsidR="000C19E5" w:rsidRPr="000C19E5">
        <w:rPr>
          <w:spacing w:val="-8"/>
          <w:sz w:val="28"/>
          <w:szCs w:val="28"/>
        </w:rPr>
        <w:t xml:space="preserve">нику </w:t>
      </w:r>
      <w:r w:rsidRPr="000C19E5">
        <w:rPr>
          <w:spacing w:val="-8"/>
          <w:sz w:val="28"/>
          <w:szCs w:val="28"/>
        </w:rPr>
        <w:t xml:space="preserve"> заключительное слово </w:t>
      </w:r>
      <w:r w:rsidRPr="000C19E5">
        <w:rPr>
          <w:i/>
          <w:iCs/>
          <w:spacing w:val="-8"/>
          <w:sz w:val="28"/>
          <w:szCs w:val="28"/>
        </w:rPr>
        <w:t>на 2-3 минуты.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При ответе на замечания рецензента, на вопросы присутствующих, выпускн</w:t>
      </w:r>
      <w:r w:rsidRPr="000C19E5">
        <w:rPr>
          <w:sz w:val="28"/>
          <w:szCs w:val="28"/>
        </w:rPr>
        <w:t>и</w:t>
      </w:r>
      <w:r w:rsidRPr="000C19E5">
        <w:rPr>
          <w:sz w:val="28"/>
          <w:szCs w:val="28"/>
        </w:rPr>
        <w:t>ку следует соблюдать корректность, тактичность, проявить интерес к сделанным замечаниям и заданным вопросам, выразить за них благодарность и, не задевая достоинства и самолюбия лиц, сделавших замечания или задавших  вопросы, уб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дительно обосновать свою точку зрения, обращая особое внимание на аргумент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 xml:space="preserve">цию ответов. </w:t>
      </w:r>
    </w:p>
    <w:p w:rsidR="00F720D2" w:rsidRPr="000C19E5" w:rsidRDefault="00EA3017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При определении окончательной оценки по защите работы принимается во внимание уровень теоретической и практической подготовки студента, качество выполнения эксперимента и расчетов, самостоятельность суждения о полученных результатах, оформление работы и ход ее защиты. Также учитываются доклад выпускника по каждому разделу работы, ответы на вопросы, оценка рецензента, отзыв научного руководителя.  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Решение аттестационной комиссии об оценке ВКР принимается </w:t>
      </w:r>
      <w:r w:rsidRPr="000C19E5">
        <w:rPr>
          <w:i/>
          <w:iCs/>
          <w:sz w:val="28"/>
          <w:szCs w:val="28"/>
        </w:rPr>
        <w:t>открытым голосованием</w:t>
      </w:r>
      <w:r w:rsidRPr="000C19E5">
        <w:rPr>
          <w:sz w:val="28"/>
          <w:szCs w:val="28"/>
        </w:rPr>
        <w:t xml:space="preserve"> простым большинством голосов членов комиссии, участвующих в заседании по завершении защиты всех работ, намеченных на данное заседание. При равном числе голосов председатель ГАК обладает правом решающего  гол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 xml:space="preserve">са. 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spacing w:val="-6"/>
          <w:sz w:val="28"/>
          <w:szCs w:val="28"/>
        </w:rPr>
      </w:pPr>
      <w:r w:rsidRPr="000C19E5">
        <w:rPr>
          <w:spacing w:val="-6"/>
          <w:sz w:val="28"/>
          <w:szCs w:val="28"/>
        </w:rPr>
        <w:t>На заседании аттестационной комиссии принимается решение о рекомендации лучших работ к публикации в научной печати, внедрению в производство, предста</w:t>
      </w:r>
      <w:r w:rsidRPr="000C19E5">
        <w:rPr>
          <w:spacing w:val="-6"/>
          <w:sz w:val="28"/>
          <w:szCs w:val="28"/>
        </w:rPr>
        <w:t>в</w:t>
      </w:r>
      <w:r w:rsidRPr="000C19E5">
        <w:rPr>
          <w:spacing w:val="-6"/>
          <w:sz w:val="28"/>
          <w:szCs w:val="28"/>
        </w:rPr>
        <w:t>лению на получение авторских свидетельств или о выдвижении на конкурс, приним</w:t>
      </w:r>
      <w:r w:rsidRPr="000C19E5">
        <w:rPr>
          <w:spacing w:val="-6"/>
          <w:sz w:val="28"/>
          <w:szCs w:val="28"/>
        </w:rPr>
        <w:t>а</w:t>
      </w:r>
      <w:r w:rsidRPr="000C19E5">
        <w:rPr>
          <w:spacing w:val="-6"/>
          <w:sz w:val="28"/>
          <w:szCs w:val="28"/>
        </w:rPr>
        <w:t>ется также решение о рекомендации лучших студентов для поступления в аспирант</w:t>
      </w:r>
      <w:r w:rsidRPr="000C19E5">
        <w:rPr>
          <w:spacing w:val="-6"/>
          <w:sz w:val="28"/>
          <w:szCs w:val="28"/>
        </w:rPr>
        <w:t>у</w:t>
      </w:r>
      <w:r w:rsidRPr="000C19E5">
        <w:rPr>
          <w:spacing w:val="-6"/>
          <w:sz w:val="28"/>
          <w:szCs w:val="28"/>
        </w:rPr>
        <w:t>ру.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По окончании оформления необходимой документации в аудиторию пригл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шаются студенты, защитившие ВКР и все приглашенные лица. Председатель ГАК  подводит итоги защиты работ, зачитывает оценки, выставленные комиссией, о</w:t>
      </w:r>
      <w:r w:rsidRPr="000C19E5">
        <w:rPr>
          <w:sz w:val="28"/>
          <w:szCs w:val="28"/>
        </w:rPr>
        <w:t>т</w:t>
      </w:r>
      <w:r w:rsidRPr="000C19E5">
        <w:rPr>
          <w:sz w:val="28"/>
          <w:szCs w:val="28"/>
        </w:rPr>
        <w:t>мечает особенно удачные работы, делает предложения о публикации или внедр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нии на производстве, объявляет решение о присуждении/присвоении квалифик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ции и поздравляет студентов с завершением итоговой государственной аттест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ции.</w:t>
      </w:r>
    </w:p>
    <w:p w:rsidR="00EA3017" w:rsidRPr="000C19E5" w:rsidRDefault="00EA3017" w:rsidP="000C19E5">
      <w:pPr>
        <w:pStyle w:val="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1" w:name="_Toc188674519"/>
      <w:bookmarkStart w:id="2" w:name="_Toc93389645"/>
      <w:bookmarkStart w:id="3" w:name="_Toc72129035"/>
      <w:r w:rsidRPr="000C19E5">
        <w:rPr>
          <w:rFonts w:ascii="Times New Roman" w:hAnsi="Times New Roman" w:cs="Times New Roman"/>
          <w:sz w:val="28"/>
          <w:szCs w:val="28"/>
        </w:rPr>
        <w:t>Выступление на защите</w:t>
      </w:r>
      <w:bookmarkEnd w:id="1"/>
      <w:bookmarkEnd w:id="2"/>
      <w:bookmarkEnd w:id="3"/>
    </w:p>
    <w:p w:rsidR="00EA3017" w:rsidRPr="000C19E5" w:rsidRDefault="00EA3017" w:rsidP="000C19E5">
      <w:pPr>
        <w:pStyle w:val="21"/>
        <w:tabs>
          <w:tab w:val="left" w:pos="187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Студент, получивший положительный отзыв о ВКР от руководителя, реце</w:t>
      </w:r>
      <w:r w:rsidRPr="000C19E5">
        <w:rPr>
          <w:sz w:val="28"/>
          <w:szCs w:val="28"/>
        </w:rPr>
        <w:t>н</w:t>
      </w:r>
      <w:r w:rsidRPr="000C19E5">
        <w:rPr>
          <w:sz w:val="28"/>
          <w:szCs w:val="28"/>
        </w:rPr>
        <w:t>зию внешнего рецензента и решение выпускающей кафедры о допуске к защите, должен подготовить доклад, в котором должен четко и кратко изложить основные положения своей работы. В докладе необходимо отразить, чем студент руково</w:t>
      </w:r>
      <w:r w:rsidRPr="000C19E5">
        <w:rPr>
          <w:sz w:val="28"/>
          <w:szCs w:val="28"/>
        </w:rPr>
        <w:t>д</w:t>
      </w:r>
      <w:r w:rsidRPr="000C19E5">
        <w:rPr>
          <w:sz w:val="28"/>
          <w:szCs w:val="28"/>
        </w:rPr>
        <w:t>ствовался в выборе и изучении темы, что является объектом и предметом иссл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дования, его целью и задачами, теоретической и (или) методологической основой, какие методы в нем использованы, какие новые результаты достигнуты, что сд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лано лично автором.</w:t>
      </w:r>
    </w:p>
    <w:p w:rsidR="00F720D2" w:rsidRPr="000C19E5" w:rsidRDefault="00EA3017" w:rsidP="000C19E5">
      <w:pPr>
        <w:pStyle w:val="21"/>
        <w:spacing w:after="0" w:line="240" w:lineRule="auto"/>
        <w:ind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Содержание доклада студент определяет совместно с научным руководит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лем. </w:t>
      </w:r>
    </w:p>
    <w:p w:rsidR="00EA3017" w:rsidRPr="000C19E5" w:rsidRDefault="00EA3017" w:rsidP="000C19E5">
      <w:pPr>
        <w:pStyle w:val="21"/>
        <w:spacing w:after="0" w:line="240" w:lineRule="auto"/>
        <w:ind w:firstLine="454"/>
        <w:jc w:val="both"/>
        <w:rPr>
          <w:spacing w:val="-10"/>
          <w:sz w:val="28"/>
          <w:szCs w:val="28"/>
        </w:rPr>
      </w:pPr>
      <w:r w:rsidRPr="000C19E5">
        <w:rPr>
          <w:spacing w:val="-10"/>
          <w:sz w:val="28"/>
          <w:szCs w:val="28"/>
        </w:rPr>
        <w:lastRenderedPageBreak/>
        <w:t>Доклад должен быть подготовлен письменно, но выступать на защите следует св</w:t>
      </w:r>
      <w:r w:rsidRPr="000C19E5">
        <w:rPr>
          <w:spacing w:val="-10"/>
          <w:sz w:val="28"/>
          <w:szCs w:val="28"/>
        </w:rPr>
        <w:t>о</w:t>
      </w:r>
      <w:r w:rsidRPr="000C19E5">
        <w:rPr>
          <w:spacing w:val="-10"/>
          <w:sz w:val="28"/>
          <w:szCs w:val="28"/>
        </w:rPr>
        <w:t xml:space="preserve">бодно, не зачитывая текст. Текст выступления должен быть максимально приближен к тексту ВКР, поэтому основу выступления могут составить  </w:t>
      </w:r>
      <w:r w:rsidRPr="000C19E5">
        <w:rPr>
          <w:i/>
          <w:iCs/>
          <w:spacing w:val="-10"/>
          <w:sz w:val="28"/>
          <w:szCs w:val="28"/>
        </w:rPr>
        <w:t xml:space="preserve">Введение и Заключение, </w:t>
      </w:r>
      <w:r w:rsidRPr="000C19E5">
        <w:rPr>
          <w:spacing w:val="-10"/>
          <w:sz w:val="28"/>
          <w:szCs w:val="28"/>
        </w:rPr>
        <w:t>кот</w:t>
      </w:r>
      <w:r w:rsidRPr="000C19E5">
        <w:rPr>
          <w:spacing w:val="-10"/>
          <w:sz w:val="28"/>
          <w:szCs w:val="28"/>
        </w:rPr>
        <w:t>о</w:t>
      </w:r>
      <w:r w:rsidRPr="000C19E5">
        <w:rPr>
          <w:spacing w:val="-10"/>
          <w:sz w:val="28"/>
          <w:szCs w:val="28"/>
        </w:rPr>
        <w:t xml:space="preserve">рые используются  в выступлении практически полностью, а выводы, сделанные  в конце глав,  можно использовать по усмотрению автора работы. </w:t>
      </w:r>
    </w:p>
    <w:p w:rsidR="00EA3017" w:rsidRPr="000C19E5" w:rsidRDefault="00EA3017" w:rsidP="000C19E5">
      <w:pPr>
        <w:ind w:firstLine="567"/>
        <w:jc w:val="center"/>
        <w:rPr>
          <w:b/>
          <w:sz w:val="28"/>
          <w:szCs w:val="28"/>
          <w:lang w:eastAsia="ru-RU"/>
        </w:rPr>
      </w:pPr>
    </w:p>
    <w:p w:rsidR="00C62090" w:rsidRPr="000C19E5" w:rsidRDefault="000C19E5" w:rsidP="000C19E5">
      <w:pPr>
        <w:ind w:firstLine="567"/>
        <w:jc w:val="center"/>
        <w:rPr>
          <w:b/>
          <w:sz w:val="28"/>
          <w:szCs w:val="28"/>
          <w:lang w:eastAsia="ru-RU"/>
        </w:rPr>
      </w:pPr>
      <w:r w:rsidRPr="000C19E5">
        <w:rPr>
          <w:b/>
          <w:sz w:val="28"/>
          <w:szCs w:val="28"/>
          <w:lang w:eastAsia="ru-RU"/>
        </w:rPr>
        <w:t>2</w:t>
      </w:r>
      <w:r w:rsidR="003A0CB1" w:rsidRPr="000C19E5">
        <w:rPr>
          <w:b/>
          <w:sz w:val="28"/>
          <w:szCs w:val="28"/>
          <w:lang w:eastAsia="ru-RU"/>
        </w:rPr>
        <w:t xml:space="preserve">.6 Критерии выставления оценок </w:t>
      </w:r>
    </w:p>
    <w:p w:rsidR="00C62090" w:rsidRPr="000C19E5" w:rsidRDefault="003A0CB1" w:rsidP="000C19E5">
      <w:pPr>
        <w:ind w:firstLine="567"/>
        <w:jc w:val="center"/>
        <w:rPr>
          <w:b/>
          <w:sz w:val="28"/>
          <w:szCs w:val="28"/>
          <w:lang w:eastAsia="ru-RU"/>
        </w:rPr>
      </w:pPr>
      <w:r w:rsidRPr="000C19E5">
        <w:rPr>
          <w:b/>
          <w:sz w:val="28"/>
          <w:szCs w:val="28"/>
          <w:lang w:eastAsia="ru-RU"/>
        </w:rPr>
        <w:t xml:space="preserve">(соответствия уровня подготовки выпускника требованиям ФГОС </w:t>
      </w:r>
      <w:proofErr w:type="gramStart"/>
      <w:r w:rsidRPr="000C19E5">
        <w:rPr>
          <w:b/>
          <w:sz w:val="28"/>
          <w:szCs w:val="28"/>
          <w:lang w:eastAsia="ru-RU"/>
        </w:rPr>
        <w:t>ВО</w:t>
      </w:r>
      <w:proofErr w:type="gramEnd"/>
      <w:r w:rsidRPr="000C19E5">
        <w:rPr>
          <w:b/>
          <w:sz w:val="28"/>
          <w:szCs w:val="28"/>
          <w:lang w:eastAsia="ru-RU"/>
        </w:rPr>
        <w:t xml:space="preserve">) </w:t>
      </w:r>
    </w:p>
    <w:p w:rsidR="003A0CB1" w:rsidRPr="000C19E5" w:rsidRDefault="00C62090" w:rsidP="000C19E5">
      <w:pPr>
        <w:ind w:firstLine="567"/>
        <w:jc w:val="center"/>
        <w:rPr>
          <w:b/>
          <w:sz w:val="28"/>
          <w:szCs w:val="28"/>
          <w:lang w:eastAsia="ru-RU"/>
        </w:rPr>
      </w:pPr>
      <w:r w:rsidRPr="000C19E5">
        <w:rPr>
          <w:b/>
          <w:sz w:val="28"/>
          <w:szCs w:val="28"/>
          <w:lang w:eastAsia="ru-RU"/>
        </w:rPr>
        <w:t xml:space="preserve">на основе выполнения и защиты </w:t>
      </w:r>
      <w:r w:rsidR="003A0CB1" w:rsidRPr="000C19E5">
        <w:rPr>
          <w:b/>
          <w:sz w:val="28"/>
          <w:szCs w:val="28"/>
          <w:lang w:eastAsia="ru-RU"/>
        </w:rPr>
        <w:t>квалификационной работы</w:t>
      </w:r>
    </w:p>
    <w:p w:rsidR="00EA3017" w:rsidRPr="000C19E5" w:rsidRDefault="00EA3017" w:rsidP="000C19E5">
      <w:pPr>
        <w:pStyle w:val="21"/>
        <w:spacing w:after="0" w:line="240" w:lineRule="auto"/>
        <w:ind w:left="0" w:firstLine="454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Выпускная квалификационная работа  оценивается по 4-х балльной системе (о</w:t>
      </w:r>
      <w:r w:rsidRPr="000C19E5">
        <w:rPr>
          <w:sz w:val="28"/>
          <w:szCs w:val="28"/>
        </w:rPr>
        <w:t>т</w:t>
      </w:r>
      <w:r w:rsidRPr="000C19E5">
        <w:rPr>
          <w:sz w:val="28"/>
          <w:szCs w:val="28"/>
        </w:rPr>
        <w:t>лично, хорошо, удовлетворительно, неудовлетворительно). Критерии оценок  пр</w:t>
      </w:r>
      <w:r w:rsidRPr="000C19E5">
        <w:rPr>
          <w:sz w:val="28"/>
          <w:szCs w:val="28"/>
        </w:rPr>
        <w:t>и</w:t>
      </w:r>
      <w:r w:rsidRPr="000C19E5">
        <w:rPr>
          <w:sz w:val="28"/>
          <w:szCs w:val="28"/>
        </w:rPr>
        <w:t>ведены в «Положении о проведении текущего контроля успеваемости и промеж</w:t>
      </w:r>
      <w:r w:rsidRPr="000C19E5">
        <w:rPr>
          <w:sz w:val="28"/>
          <w:szCs w:val="28"/>
        </w:rPr>
        <w:t>у</w:t>
      </w:r>
      <w:r w:rsidRPr="000C19E5">
        <w:rPr>
          <w:sz w:val="28"/>
          <w:szCs w:val="28"/>
        </w:rPr>
        <w:t>точной</w:t>
      </w:r>
      <w:r w:rsidR="003D064A" w:rsidRPr="000C19E5">
        <w:rPr>
          <w:sz w:val="28"/>
          <w:szCs w:val="28"/>
        </w:rPr>
        <w:t xml:space="preserve"> аттестации обучающихся в </w:t>
      </w:r>
      <w:proofErr w:type="spellStart"/>
      <w:r w:rsidR="003D064A" w:rsidRPr="000C19E5">
        <w:rPr>
          <w:sz w:val="28"/>
          <w:szCs w:val="28"/>
        </w:rPr>
        <w:t>УдГУ</w:t>
      </w:r>
      <w:proofErr w:type="spellEnd"/>
      <w:r w:rsidR="003D064A" w:rsidRPr="000C19E5">
        <w:rPr>
          <w:sz w:val="28"/>
          <w:szCs w:val="28"/>
        </w:rPr>
        <w:t>»:</w:t>
      </w:r>
    </w:p>
    <w:p w:rsidR="003D064A" w:rsidRPr="000C19E5" w:rsidRDefault="003D064A" w:rsidP="000C19E5">
      <w:pPr>
        <w:pStyle w:val="af"/>
        <w:tabs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- оценка «отлично» ставится в случае, когда студент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</w:t>
      </w:r>
      <w:r w:rsidRPr="000C19E5">
        <w:rPr>
          <w:sz w:val="28"/>
          <w:szCs w:val="28"/>
        </w:rPr>
        <w:t>с</w:t>
      </w:r>
      <w:r w:rsidRPr="000C19E5">
        <w:rPr>
          <w:sz w:val="28"/>
          <w:szCs w:val="28"/>
        </w:rPr>
        <w:t xml:space="preserve">кая ошибок; </w:t>
      </w:r>
    </w:p>
    <w:p w:rsidR="003D064A" w:rsidRPr="000C19E5" w:rsidRDefault="003D064A" w:rsidP="000C19E5">
      <w:p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- оценка «хорошо» ставится студенту, который   твердо знает программный матер</w:t>
      </w:r>
      <w:r w:rsidRPr="000C19E5">
        <w:rPr>
          <w:sz w:val="28"/>
          <w:szCs w:val="28"/>
        </w:rPr>
        <w:t>и</w:t>
      </w:r>
      <w:r w:rsidRPr="000C19E5">
        <w:rPr>
          <w:sz w:val="28"/>
          <w:szCs w:val="28"/>
        </w:rPr>
        <w:t xml:space="preserve">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заданий; </w:t>
      </w:r>
    </w:p>
    <w:p w:rsidR="003D064A" w:rsidRPr="000C19E5" w:rsidRDefault="003D064A" w:rsidP="000C19E5">
      <w:pPr>
        <w:jc w:val="both"/>
        <w:rPr>
          <w:sz w:val="28"/>
          <w:szCs w:val="28"/>
        </w:rPr>
      </w:pPr>
      <w:r w:rsidRPr="000C19E5">
        <w:rPr>
          <w:sz w:val="28"/>
          <w:szCs w:val="28"/>
        </w:rPr>
        <w:t>- оценка «удовлетворительно» ставится студенту, который   освоил только основной материал, но не знает отдельных деталей, допускает неточности, недостаточно пр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 xml:space="preserve">вильные формулировки, нарушает последовательность в изложении программного материала и испытывает затруднения в выполнении практических заданий; </w:t>
      </w:r>
    </w:p>
    <w:p w:rsidR="003D064A" w:rsidRPr="000C19E5" w:rsidRDefault="003D064A" w:rsidP="000C19E5">
      <w:pPr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- оценка «неудовлетворительно» ставится студенту, который   не знает отдельных разделов программного материала, допускает существенные ошибки, с большими затруднениями выполняет практические задания, задачи. </w:t>
      </w:r>
    </w:p>
    <w:p w:rsidR="003D064A" w:rsidRPr="000C19E5" w:rsidRDefault="00F7128E" w:rsidP="000C19E5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Решение об оценке </w:t>
      </w:r>
      <w:r w:rsidR="003D064A" w:rsidRPr="000C19E5">
        <w:rPr>
          <w:sz w:val="28"/>
          <w:szCs w:val="28"/>
        </w:rPr>
        <w:t xml:space="preserve">выпускной квалификационной </w:t>
      </w:r>
      <w:r w:rsidRPr="000C19E5">
        <w:rPr>
          <w:sz w:val="28"/>
          <w:szCs w:val="28"/>
        </w:rPr>
        <w:t>работы принимается чл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нами комиссии </w:t>
      </w:r>
      <w:r w:rsidR="003D064A" w:rsidRPr="000C19E5">
        <w:rPr>
          <w:sz w:val="28"/>
          <w:szCs w:val="28"/>
        </w:rPr>
        <w:t>на основании показателей работы и показателей защиты.</w:t>
      </w:r>
    </w:p>
    <w:p w:rsidR="00F7128E" w:rsidRPr="000C19E5" w:rsidRDefault="00F7128E" w:rsidP="000C19E5">
      <w:pPr>
        <w:suppressLineNumbers/>
        <w:suppressAutoHyphens/>
        <w:rPr>
          <w:b/>
          <w:i/>
          <w:sz w:val="28"/>
          <w:szCs w:val="28"/>
        </w:rPr>
      </w:pPr>
      <w:r w:rsidRPr="000C19E5">
        <w:rPr>
          <w:b/>
          <w:bCs/>
          <w:i/>
          <w:sz w:val="28"/>
          <w:szCs w:val="28"/>
        </w:rPr>
        <w:t>Критериями</w:t>
      </w:r>
      <w:r w:rsidRPr="000C19E5">
        <w:rPr>
          <w:b/>
          <w:i/>
          <w:sz w:val="28"/>
          <w:szCs w:val="28"/>
        </w:rPr>
        <w:t xml:space="preserve"> оценки </w:t>
      </w:r>
      <w:r w:rsidR="003D064A" w:rsidRPr="000C19E5">
        <w:rPr>
          <w:b/>
          <w:i/>
          <w:sz w:val="28"/>
          <w:szCs w:val="28"/>
        </w:rPr>
        <w:t xml:space="preserve">выпускной квалификационной </w:t>
      </w:r>
      <w:r w:rsidRPr="000C19E5">
        <w:rPr>
          <w:b/>
          <w:i/>
          <w:sz w:val="28"/>
          <w:szCs w:val="28"/>
        </w:rPr>
        <w:t>работы являются:</w:t>
      </w:r>
    </w:p>
    <w:p w:rsidR="00302CF6" w:rsidRPr="000C19E5" w:rsidRDefault="00302CF6" w:rsidP="000C19E5">
      <w:pPr>
        <w:pStyle w:val="a9"/>
        <w:numPr>
          <w:ilvl w:val="0"/>
          <w:numId w:val="16"/>
        </w:numPr>
        <w:jc w:val="center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>Показатели работы</w:t>
      </w:r>
    </w:p>
    <w:p w:rsidR="00302CF6" w:rsidRPr="000C19E5" w:rsidRDefault="00302CF6" w:rsidP="000C19E5">
      <w:pPr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val="en-US" w:eastAsia="ru-RU"/>
        </w:rPr>
        <w:t>1</w:t>
      </w:r>
      <w:r w:rsidR="00A93D80" w:rsidRPr="000C19E5">
        <w:rPr>
          <w:sz w:val="28"/>
          <w:szCs w:val="28"/>
          <w:lang w:eastAsia="ru-RU"/>
        </w:rPr>
        <w:t>.</w:t>
      </w:r>
      <w:r w:rsidRPr="000C19E5">
        <w:rPr>
          <w:sz w:val="28"/>
          <w:szCs w:val="28"/>
          <w:lang w:eastAsia="ru-RU"/>
        </w:rPr>
        <w:t>Актуальность тематики работы</w:t>
      </w:r>
    </w:p>
    <w:p w:rsidR="00302CF6" w:rsidRPr="000C19E5" w:rsidRDefault="00A93D80" w:rsidP="000C19E5">
      <w:pPr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 xml:space="preserve">2. </w:t>
      </w:r>
      <w:r w:rsidR="00302CF6" w:rsidRPr="000C19E5">
        <w:rPr>
          <w:sz w:val="28"/>
          <w:szCs w:val="28"/>
          <w:lang w:eastAsia="ru-RU"/>
        </w:rPr>
        <w:t>Степень полноты обзора состояния вопроса и корректность постановки задачи</w:t>
      </w:r>
    </w:p>
    <w:p w:rsidR="00302CF6" w:rsidRPr="000C19E5" w:rsidRDefault="00A93D80" w:rsidP="000C19E5">
      <w:pPr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 xml:space="preserve">3. </w:t>
      </w:r>
      <w:r w:rsidR="00302CF6" w:rsidRPr="000C19E5">
        <w:rPr>
          <w:sz w:val="28"/>
          <w:szCs w:val="28"/>
          <w:lang w:eastAsia="ru-RU"/>
        </w:rPr>
        <w:t>Степень комплексности работы, применение в ней знаний  различных дисц</w:t>
      </w:r>
      <w:r w:rsidR="00302CF6" w:rsidRPr="000C19E5">
        <w:rPr>
          <w:sz w:val="28"/>
          <w:szCs w:val="28"/>
          <w:lang w:eastAsia="ru-RU"/>
        </w:rPr>
        <w:t>и</w:t>
      </w:r>
      <w:r w:rsidR="00302CF6" w:rsidRPr="000C19E5">
        <w:rPr>
          <w:sz w:val="28"/>
          <w:szCs w:val="28"/>
          <w:lang w:eastAsia="ru-RU"/>
        </w:rPr>
        <w:t>плин</w:t>
      </w:r>
    </w:p>
    <w:p w:rsidR="00302CF6" w:rsidRPr="000C19E5" w:rsidRDefault="00A93D80" w:rsidP="000C19E5">
      <w:pPr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 xml:space="preserve">4. </w:t>
      </w:r>
      <w:r w:rsidR="00302CF6" w:rsidRPr="000C19E5">
        <w:rPr>
          <w:sz w:val="28"/>
          <w:szCs w:val="28"/>
          <w:lang w:eastAsia="ru-RU"/>
        </w:rPr>
        <w:t>Ясность, четкость, последовательность и обоснованность изложения</w:t>
      </w:r>
    </w:p>
    <w:p w:rsidR="00302CF6" w:rsidRPr="000C19E5" w:rsidRDefault="00A93D80" w:rsidP="000C19E5">
      <w:pPr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 xml:space="preserve">5. </w:t>
      </w:r>
      <w:r w:rsidR="00302CF6" w:rsidRPr="000C19E5">
        <w:rPr>
          <w:sz w:val="28"/>
          <w:szCs w:val="28"/>
          <w:lang w:eastAsia="ru-RU"/>
        </w:rPr>
        <w:t>Применение современного математического и программного обеспечения, и</w:t>
      </w:r>
      <w:r w:rsidR="00302CF6" w:rsidRPr="000C19E5">
        <w:rPr>
          <w:sz w:val="28"/>
          <w:szCs w:val="28"/>
          <w:lang w:eastAsia="ru-RU"/>
        </w:rPr>
        <w:t>н</w:t>
      </w:r>
      <w:r w:rsidR="00302CF6" w:rsidRPr="000C19E5">
        <w:rPr>
          <w:sz w:val="28"/>
          <w:szCs w:val="28"/>
          <w:lang w:eastAsia="ru-RU"/>
        </w:rPr>
        <w:t>формационных технологий</w:t>
      </w:r>
    </w:p>
    <w:p w:rsidR="00302CF6" w:rsidRPr="000C19E5" w:rsidRDefault="00A93D80" w:rsidP="000C19E5">
      <w:pPr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 xml:space="preserve">6. </w:t>
      </w:r>
      <w:r w:rsidR="00302CF6" w:rsidRPr="000C19E5">
        <w:rPr>
          <w:sz w:val="28"/>
          <w:szCs w:val="28"/>
          <w:lang w:eastAsia="ru-RU"/>
        </w:rPr>
        <w:t xml:space="preserve">Качество оформления  выпускной квалификационной работы </w:t>
      </w:r>
    </w:p>
    <w:p w:rsidR="00302CF6" w:rsidRPr="000C19E5" w:rsidRDefault="00A93D80" w:rsidP="000C19E5">
      <w:pPr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 xml:space="preserve">7. </w:t>
      </w:r>
      <w:r w:rsidR="00302CF6" w:rsidRPr="000C19E5">
        <w:rPr>
          <w:sz w:val="28"/>
          <w:szCs w:val="28"/>
          <w:lang w:eastAsia="ru-RU"/>
        </w:rPr>
        <w:t>Объем и качество выполнения графического материала, его соответствие тексту ВКР и стандартам</w:t>
      </w:r>
    </w:p>
    <w:p w:rsidR="00302CF6" w:rsidRPr="000C19E5" w:rsidRDefault="00A93D80" w:rsidP="000C19E5">
      <w:pPr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 xml:space="preserve">8. </w:t>
      </w:r>
      <w:r w:rsidR="00302CF6" w:rsidRPr="000C19E5">
        <w:rPr>
          <w:sz w:val="28"/>
          <w:szCs w:val="28"/>
          <w:lang w:eastAsia="ru-RU"/>
        </w:rPr>
        <w:t xml:space="preserve">Оригинальность и новизна полученных результатов </w:t>
      </w:r>
    </w:p>
    <w:p w:rsidR="00F7128E" w:rsidRPr="000C19E5" w:rsidRDefault="00A93D80" w:rsidP="000C19E5">
      <w:pPr>
        <w:suppressLineNumbers/>
        <w:suppressAutoHyphens/>
        <w:jc w:val="both"/>
        <w:rPr>
          <w:sz w:val="28"/>
          <w:szCs w:val="28"/>
        </w:rPr>
      </w:pPr>
      <w:proofErr w:type="gramStart"/>
      <w:r w:rsidRPr="000C19E5">
        <w:rPr>
          <w:sz w:val="28"/>
          <w:szCs w:val="28"/>
        </w:rPr>
        <w:lastRenderedPageBreak/>
        <w:t xml:space="preserve">Таким образом, должны быть учтены </w:t>
      </w:r>
      <w:r w:rsidR="00F7128E" w:rsidRPr="000C19E5">
        <w:rPr>
          <w:sz w:val="28"/>
          <w:szCs w:val="28"/>
        </w:rPr>
        <w:t>актуальность и степень разработанности темы</w:t>
      </w:r>
      <w:r w:rsidRPr="000C19E5">
        <w:rPr>
          <w:sz w:val="28"/>
          <w:szCs w:val="28"/>
        </w:rPr>
        <w:t xml:space="preserve">, </w:t>
      </w:r>
      <w:r w:rsidR="00F7128E" w:rsidRPr="000C19E5">
        <w:rPr>
          <w:sz w:val="28"/>
          <w:szCs w:val="28"/>
        </w:rPr>
        <w:t>творческий подход и самостоятельность в анализе, обобщениях и выводах</w:t>
      </w:r>
      <w:r w:rsidRPr="000C19E5">
        <w:rPr>
          <w:sz w:val="28"/>
          <w:szCs w:val="28"/>
        </w:rPr>
        <w:t xml:space="preserve">, </w:t>
      </w:r>
      <w:r w:rsidR="00F7128E" w:rsidRPr="000C19E5">
        <w:rPr>
          <w:sz w:val="28"/>
          <w:szCs w:val="28"/>
        </w:rPr>
        <w:t>полнота охвата первоисточников и исследовательской литературы</w:t>
      </w:r>
      <w:r w:rsidRPr="000C19E5">
        <w:rPr>
          <w:sz w:val="28"/>
          <w:szCs w:val="28"/>
        </w:rPr>
        <w:t xml:space="preserve">, </w:t>
      </w:r>
      <w:r w:rsidR="00F7128E" w:rsidRPr="000C19E5">
        <w:rPr>
          <w:sz w:val="28"/>
          <w:szCs w:val="28"/>
        </w:rPr>
        <w:t>уровень овладения методикой исследования</w:t>
      </w:r>
      <w:r w:rsidRPr="000C19E5">
        <w:rPr>
          <w:sz w:val="28"/>
          <w:szCs w:val="28"/>
        </w:rPr>
        <w:t xml:space="preserve">, </w:t>
      </w:r>
      <w:r w:rsidR="00F7128E" w:rsidRPr="000C19E5">
        <w:rPr>
          <w:spacing w:val="-16"/>
          <w:sz w:val="28"/>
          <w:szCs w:val="28"/>
        </w:rPr>
        <w:t>научная обоснованность и аргументированность обобщений, выводов и рекомендаций</w:t>
      </w:r>
      <w:r w:rsidRPr="000C19E5">
        <w:rPr>
          <w:spacing w:val="-16"/>
          <w:sz w:val="28"/>
          <w:szCs w:val="28"/>
        </w:rPr>
        <w:t xml:space="preserve">, </w:t>
      </w:r>
      <w:r w:rsidR="00F7128E" w:rsidRPr="000C19E5">
        <w:rPr>
          <w:sz w:val="28"/>
          <w:szCs w:val="28"/>
        </w:rPr>
        <w:t>научный стиль изложения</w:t>
      </w:r>
      <w:r w:rsidRPr="000C19E5">
        <w:rPr>
          <w:sz w:val="28"/>
          <w:szCs w:val="28"/>
        </w:rPr>
        <w:t xml:space="preserve">, </w:t>
      </w:r>
      <w:r w:rsidR="00F7128E" w:rsidRPr="000C19E5">
        <w:rPr>
          <w:spacing w:val="-14"/>
          <w:sz w:val="28"/>
          <w:szCs w:val="28"/>
        </w:rPr>
        <w:t>соблюдение всех требований к оформлению междисциплинарной курсово</w:t>
      </w:r>
      <w:r w:rsidRPr="000C19E5">
        <w:rPr>
          <w:spacing w:val="-14"/>
          <w:sz w:val="28"/>
          <w:szCs w:val="28"/>
        </w:rPr>
        <w:t>й работы и сроков ее исполнения;</w:t>
      </w:r>
      <w:proofErr w:type="gramEnd"/>
      <w:r w:rsidRPr="000C19E5">
        <w:rPr>
          <w:spacing w:val="-14"/>
          <w:sz w:val="28"/>
          <w:szCs w:val="28"/>
        </w:rPr>
        <w:t xml:space="preserve"> </w:t>
      </w:r>
      <w:r w:rsidR="00F7128E" w:rsidRPr="000C19E5">
        <w:rPr>
          <w:sz w:val="28"/>
          <w:szCs w:val="28"/>
        </w:rPr>
        <w:t>в МКР не должно быть заимствованных блоков, без указания источника (плагиата), фальсификации данных и ложного цитирования: под плагиатом понимается наличие прямых заимствований без соответствующих ссылок из печатных и электронных источников, кандидатских и докторских диссертаций, авторефератов; под фальсификацией данных понимается подделка или изменение исходных данных с целью доказательства правильности вывода (подтверждения гипотезы и т.д.), а также умышленное использование ложных данных в качестве основы для анализа; под ложным цитированием понимается наличие ссылок на источник, когда данный источник такой информации не содержит.</w:t>
      </w:r>
    </w:p>
    <w:p w:rsidR="00302CF6" w:rsidRPr="000C19E5" w:rsidRDefault="00302CF6" w:rsidP="000C19E5">
      <w:pPr>
        <w:jc w:val="center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val="en-US" w:eastAsia="ru-RU"/>
        </w:rPr>
        <w:t>II</w:t>
      </w:r>
      <w:r w:rsidRPr="000C19E5">
        <w:rPr>
          <w:sz w:val="28"/>
          <w:szCs w:val="28"/>
          <w:lang w:eastAsia="ru-RU"/>
        </w:rPr>
        <w:t>. Показатели защиты</w:t>
      </w:r>
    </w:p>
    <w:p w:rsidR="000C19E5" w:rsidRPr="000C19E5" w:rsidRDefault="000C19E5" w:rsidP="000C19E5">
      <w:pPr>
        <w:ind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>1.</w:t>
      </w:r>
      <w:r w:rsidR="00302CF6" w:rsidRPr="000C19E5">
        <w:rPr>
          <w:sz w:val="28"/>
          <w:szCs w:val="28"/>
          <w:lang w:eastAsia="ru-RU"/>
        </w:rPr>
        <w:t>Доклад</w:t>
      </w:r>
      <w:r w:rsidRPr="000C19E5">
        <w:rPr>
          <w:sz w:val="28"/>
          <w:szCs w:val="28"/>
          <w:lang w:eastAsia="ru-RU"/>
        </w:rPr>
        <w:t>.</w:t>
      </w:r>
    </w:p>
    <w:p w:rsidR="000C19E5" w:rsidRPr="000C19E5" w:rsidRDefault="000C19E5" w:rsidP="000C19E5">
      <w:pPr>
        <w:pStyle w:val="a9"/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>2.</w:t>
      </w:r>
      <w:r w:rsidR="00302CF6" w:rsidRPr="000C19E5">
        <w:rPr>
          <w:sz w:val="28"/>
          <w:szCs w:val="28"/>
          <w:lang w:eastAsia="ru-RU"/>
        </w:rPr>
        <w:t>Ответы на вопросы</w:t>
      </w:r>
      <w:r w:rsidRPr="000C19E5">
        <w:rPr>
          <w:sz w:val="28"/>
          <w:szCs w:val="28"/>
          <w:lang w:eastAsia="ru-RU"/>
        </w:rPr>
        <w:t>.</w:t>
      </w:r>
    </w:p>
    <w:p w:rsidR="00302CF6" w:rsidRPr="000C19E5" w:rsidRDefault="000C19E5" w:rsidP="000C19E5">
      <w:pPr>
        <w:pStyle w:val="a9"/>
        <w:ind w:left="113" w:right="113"/>
        <w:rPr>
          <w:sz w:val="28"/>
          <w:szCs w:val="28"/>
          <w:lang w:eastAsia="ru-RU"/>
        </w:rPr>
      </w:pPr>
      <w:r w:rsidRPr="000C19E5">
        <w:rPr>
          <w:sz w:val="28"/>
          <w:szCs w:val="28"/>
          <w:lang w:eastAsia="ru-RU"/>
        </w:rPr>
        <w:t>3.</w:t>
      </w:r>
      <w:r w:rsidR="00302CF6" w:rsidRPr="000C19E5">
        <w:rPr>
          <w:sz w:val="28"/>
          <w:szCs w:val="28"/>
          <w:lang w:eastAsia="ru-RU"/>
        </w:rPr>
        <w:t>Средняя оценка</w:t>
      </w:r>
      <w:r w:rsidRPr="000C19E5">
        <w:rPr>
          <w:sz w:val="28"/>
          <w:szCs w:val="28"/>
          <w:lang w:eastAsia="ru-RU"/>
        </w:rPr>
        <w:t>.</w:t>
      </w:r>
    </w:p>
    <w:p w:rsidR="000C19E5" w:rsidRPr="000C19E5" w:rsidRDefault="000C19E5" w:rsidP="000C19E5">
      <w:pPr>
        <w:pStyle w:val="a9"/>
        <w:ind w:left="113" w:right="113"/>
        <w:rPr>
          <w:sz w:val="28"/>
          <w:szCs w:val="28"/>
          <w:lang w:eastAsia="ru-RU"/>
        </w:rPr>
      </w:pPr>
    </w:p>
    <w:p w:rsidR="00F7128E" w:rsidRPr="000C19E5" w:rsidRDefault="00F7128E" w:rsidP="000C19E5">
      <w:pPr>
        <w:shd w:val="clear" w:color="auto" w:fill="FFFFFF"/>
        <w:rPr>
          <w:b/>
          <w:sz w:val="28"/>
          <w:szCs w:val="28"/>
        </w:rPr>
      </w:pPr>
      <w:r w:rsidRPr="000C19E5">
        <w:rPr>
          <w:b/>
          <w:sz w:val="28"/>
          <w:szCs w:val="28"/>
        </w:rPr>
        <w:t xml:space="preserve">Фонд оценочных средств </w:t>
      </w:r>
      <w:r w:rsidR="000C19E5" w:rsidRPr="000C19E5">
        <w:rPr>
          <w:b/>
          <w:sz w:val="28"/>
          <w:szCs w:val="28"/>
        </w:rPr>
        <w:t>выпускной квалификационной работы:</w:t>
      </w:r>
    </w:p>
    <w:p w:rsidR="00F7128E" w:rsidRPr="000C19E5" w:rsidRDefault="00F7128E" w:rsidP="000C19E5">
      <w:pPr>
        <w:shd w:val="clear" w:color="auto" w:fill="FFFFFF"/>
        <w:jc w:val="both"/>
        <w:rPr>
          <w:sz w:val="28"/>
          <w:szCs w:val="28"/>
        </w:rPr>
      </w:pPr>
      <w:r w:rsidRPr="000C19E5">
        <w:rPr>
          <w:sz w:val="28"/>
          <w:szCs w:val="28"/>
        </w:rPr>
        <w:tab/>
        <w:t xml:space="preserve">- оценочные средства: 1) сама </w:t>
      </w:r>
      <w:r w:rsidR="00A93D80" w:rsidRPr="000C19E5">
        <w:rPr>
          <w:sz w:val="28"/>
          <w:szCs w:val="28"/>
        </w:rPr>
        <w:t>выпускная квалификационная работа</w:t>
      </w:r>
      <w:r w:rsidRPr="000C19E5">
        <w:rPr>
          <w:sz w:val="28"/>
          <w:szCs w:val="28"/>
        </w:rPr>
        <w:t xml:space="preserve"> в пис</w:t>
      </w:r>
      <w:r w:rsidRPr="000C19E5">
        <w:rPr>
          <w:sz w:val="28"/>
          <w:szCs w:val="28"/>
        </w:rPr>
        <w:t>ь</w:t>
      </w:r>
      <w:r w:rsidRPr="000C19E5">
        <w:rPr>
          <w:sz w:val="28"/>
          <w:szCs w:val="28"/>
        </w:rPr>
        <w:t xml:space="preserve">менном виде на бумажном носителе в подшитом виде; 2) </w:t>
      </w:r>
      <w:r w:rsidR="00A93D80" w:rsidRPr="000C19E5">
        <w:rPr>
          <w:sz w:val="28"/>
          <w:szCs w:val="28"/>
        </w:rPr>
        <w:t xml:space="preserve">выступление на защите </w:t>
      </w:r>
      <w:r w:rsidRPr="000C19E5">
        <w:rPr>
          <w:sz w:val="28"/>
          <w:szCs w:val="28"/>
        </w:rPr>
        <w:t xml:space="preserve">студента в устной форме по основным положениям выполненной </w:t>
      </w:r>
      <w:r w:rsidR="00A93D80" w:rsidRPr="000C19E5">
        <w:rPr>
          <w:sz w:val="28"/>
          <w:szCs w:val="28"/>
        </w:rPr>
        <w:t>р</w:t>
      </w:r>
      <w:r w:rsidRPr="000C19E5">
        <w:rPr>
          <w:sz w:val="28"/>
          <w:szCs w:val="28"/>
        </w:rPr>
        <w:t>аботы (заслуш</w:t>
      </w:r>
      <w:r w:rsidRPr="000C19E5">
        <w:rPr>
          <w:sz w:val="28"/>
          <w:szCs w:val="28"/>
        </w:rPr>
        <w:t>и</w:t>
      </w:r>
      <w:r w:rsidRPr="000C19E5">
        <w:rPr>
          <w:sz w:val="28"/>
          <w:szCs w:val="28"/>
        </w:rPr>
        <w:t xml:space="preserve">вание комиссией); 3) </w:t>
      </w:r>
      <w:r w:rsidR="00A93D80" w:rsidRPr="000C19E5">
        <w:rPr>
          <w:sz w:val="28"/>
          <w:szCs w:val="28"/>
        </w:rPr>
        <w:t>отзыв научного руководителя; 4) отзыв рецензента; 5) справка о результатах проверок в соответствии с п.8 Регламента использования системы «</w:t>
      </w:r>
      <w:proofErr w:type="spellStart"/>
      <w:r w:rsidR="00A93D80" w:rsidRPr="000C19E5">
        <w:rPr>
          <w:sz w:val="28"/>
          <w:szCs w:val="28"/>
        </w:rPr>
        <w:t>Антиплагиат</w:t>
      </w:r>
      <w:proofErr w:type="gramStart"/>
      <w:r w:rsidR="00A93D80" w:rsidRPr="000C19E5">
        <w:rPr>
          <w:sz w:val="28"/>
          <w:szCs w:val="28"/>
        </w:rPr>
        <w:t>.В</w:t>
      </w:r>
      <w:proofErr w:type="gramEnd"/>
      <w:r w:rsidR="00A93D80" w:rsidRPr="000C19E5">
        <w:rPr>
          <w:sz w:val="28"/>
          <w:szCs w:val="28"/>
        </w:rPr>
        <w:t>УЗ</w:t>
      </w:r>
      <w:proofErr w:type="spellEnd"/>
      <w:r w:rsidR="00A93D80" w:rsidRPr="000C19E5">
        <w:rPr>
          <w:sz w:val="28"/>
          <w:szCs w:val="28"/>
        </w:rPr>
        <w:t xml:space="preserve">» в </w:t>
      </w:r>
      <w:proofErr w:type="spellStart"/>
      <w:r w:rsidR="00A93D80" w:rsidRPr="000C19E5">
        <w:rPr>
          <w:sz w:val="28"/>
          <w:szCs w:val="28"/>
        </w:rPr>
        <w:t>УдГУ</w:t>
      </w:r>
      <w:proofErr w:type="spellEnd"/>
      <w:r w:rsidR="00A93D80" w:rsidRPr="000C19E5">
        <w:rPr>
          <w:sz w:val="28"/>
          <w:szCs w:val="28"/>
        </w:rPr>
        <w:t xml:space="preserve">; 6) </w:t>
      </w:r>
      <w:r w:rsidRPr="000C19E5">
        <w:rPr>
          <w:sz w:val="28"/>
          <w:szCs w:val="28"/>
        </w:rPr>
        <w:t xml:space="preserve">вопросы, заданные членами комиссии по защите МКР по теме </w:t>
      </w:r>
      <w:r w:rsidR="000C19E5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>КР вопросы, и ответы студента на заданные членами комиссии по теме МКР вопросы.</w:t>
      </w:r>
    </w:p>
    <w:p w:rsidR="00F7128E" w:rsidRPr="000C19E5" w:rsidRDefault="00F7128E" w:rsidP="000C19E5">
      <w:pPr>
        <w:shd w:val="clear" w:color="auto" w:fill="FFFFFF"/>
        <w:rPr>
          <w:sz w:val="28"/>
          <w:szCs w:val="28"/>
        </w:rPr>
      </w:pPr>
      <w:r w:rsidRPr="000C19E5">
        <w:rPr>
          <w:sz w:val="28"/>
          <w:szCs w:val="28"/>
        </w:rPr>
        <w:tab/>
        <w:t>- на основе указанных оценочных средств и с учетом указанных выше крит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риев оценки МКР по пятибалльной шкале:</w:t>
      </w:r>
    </w:p>
    <w:p w:rsidR="00F7128E" w:rsidRPr="000C19E5" w:rsidRDefault="00F7128E" w:rsidP="000C19E5">
      <w:pPr>
        <w:shd w:val="clear" w:color="auto" w:fill="FFFFFF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1) </w:t>
      </w:r>
      <w:r w:rsidRPr="000C19E5">
        <w:rPr>
          <w:b/>
          <w:sz w:val="28"/>
          <w:szCs w:val="28"/>
        </w:rPr>
        <w:t>выставляется оценка «отлично»,</w:t>
      </w:r>
      <w:r w:rsidRPr="000C19E5">
        <w:rPr>
          <w:sz w:val="28"/>
          <w:szCs w:val="28"/>
        </w:rPr>
        <w:t xml:space="preserve"> если в результате выполнения </w:t>
      </w:r>
      <w:r w:rsidR="000C19E5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>КР освоены все компетенции</w:t>
      </w:r>
      <w:r w:rsidRPr="000C19E5">
        <w:rPr>
          <w:color w:val="000000"/>
          <w:sz w:val="28"/>
          <w:szCs w:val="28"/>
        </w:rPr>
        <w:t xml:space="preserve"> (способность анализировать правоприменительную и правоохр</w:t>
      </w:r>
      <w:r w:rsidRPr="000C19E5">
        <w:rPr>
          <w:color w:val="000000"/>
          <w:sz w:val="28"/>
          <w:szCs w:val="28"/>
        </w:rPr>
        <w:t>а</w:t>
      </w:r>
      <w:r w:rsidRPr="000C19E5">
        <w:rPr>
          <w:color w:val="000000"/>
          <w:sz w:val="28"/>
          <w:szCs w:val="28"/>
        </w:rPr>
        <w:t>нительную практику, научную информацию, отечественный и зарубежный опыт по тематике исследования (ПК-27); способность применять методы проведения пр</w:t>
      </w:r>
      <w:r w:rsidRPr="000C19E5">
        <w:rPr>
          <w:color w:val="000000"/>
          <w:sz w:val="28"/>
          <w:szCs w:val="28"/>
        </w:rPr>
        <w:t>и</w:t>
      </w:r>
      <w:r w:rsidRPr="000C19E5">
        <w:rPr>
          <w:color w:val="000000"/>
          <w:sz w:val="28"/>
          <w:szCs w:val="28"/>
        </w:rPr>
        <w:t>кладных научных исследований, анализа и обработки их результатов (ПК-28); сп</w:t>
      </w:r>
      <w:r w:rsidRPr="000C19E5">
        <w:rPr>
          <w:color w:val="000000"/>
          <w:sz w:val="28"/>
          <w:szCs w:val="28"/>
        </w:rPr>
        <w:t>о</w:t>
      </w:r>
      <w:r w:rsidRPr="000C19E5">
        <w:rPr>
          <w:color w:val="000000"/>
          <w:sz w:val="28"/>
          <w:szCs w:val="28"/>
        </w:rPr>
        <w:t>собность обобщать и формулировать выводы по теме исследования, готовить отч</w:t>
      </w:r>
      <w:r w:rsidRPr="000C19E5">
        <w:rPr>
          <w:color w:val="000000"/>
          <w:sz w:val="28"/>
          <w:szCs w:val="28"/>
        </w:rPr>
        <w:t>е</w:t>
      </w:r>
      <w:r w:rsidRPr="000C19E5">
        <w:rPr>
          <w:color w:val="000000"/>
          <w:sz w:val="28"/>
          <w:szCs w:val="28"/>
        </w:rPr>
        <w:t>ты по результатам выполненных исследований (ПК-29)) и</w:t>
      </w:r>
      <w:r w:rsidRPr="000C19E5">
        <w:rPr>
          <w:sz w:val="28"/>
          <w:szCs w:val="28"/>
        </w:rPr>
        <w:t xml:space="preserve"> студент способен обо</w:t>
      </w:r>
      <w:r w:rsidRPr="000C19E5">
        <w:rPr>
          <w:sz w:val="28"/>
          <w:szCs w:val="28"/>
        </w:rPr>
        <w:t>б</w:t>
      </w:r>
      <w:r w:rsidRPr="000C19E5">
        <w:rPr>
          <w:sz w:val="28"/>
          <w:szCs w:val="28"/>
        </w:rPr>
        <w:t>щать и оценивать информацию, полученную на основе исследования нестандартных ситуаций; использовать сведения из различных источников, успешно соотнося их с конкретными ситуациями;</w:t>
      </w:r>
    </w:p>
    <w:p w:rsidR="00F7128E" w:rsidRPr="000C19E5" w:rsidRDefault="00F7128E" w:rsidP="000C19E5">
      <w:pPr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2) </w:t>
      </w:r>
      <w:r w:rsidRPr="000C19E5">
        <w:rPr>
          <w:b/>
          <w:sz w:val="28"/>
          <w:szCs w:val="28"/>
        </w:rPr>
        <w:t>выставляется оценка «хорошо»,</w:t>
      </w:r>
      <w:r w:rsidRPr="000C19E5">
        <w:rPr>
          <w:sz w:val="28"/>
          <w:szCs w:val="28"/>
        </w:rPr>
        <w:t xml:space="preserve"> если в результате выполнения </w:t>
      </w:r>
      <w:r w:rsidR="000C19E5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 xml:space="preserve">КР освоены все компетенции, но имеются несущественные недочеты </w:t>
      </w:r>
      <w:r w:rsidRPr="000C19E5">
        <w:rPr>
          <w:color w:val="000000"/>
          <w:sz w:val="28"/>
          <w:szCs w:val="28"/>
        </w:rPr>
        <w:t xml:space="preserve">(способность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(ПК-27); способность </w:t>
      </w:r>
      <w:r w:rsidRPr="000C19E5">
        <w:rPr>
          <w:color w:val="000000"/>
          <w:sz w:val="28"/>
          <w:szCs w:val="28"/>
        </w:rPr>
        <w:lastRenderedPageBreak/>
        <w:t>применять методы проведения прикладных научных исследований, анализа и обр</w:t>
      </w:r>
      <w:r w:rsidRPr="000C19E5">
        <w:rPr>
          <w:color w:val="000000"/>
          <w:sz w:val="28"/>
          <w:szCs w:val="28"/>
        </w:rPr>
        <w:t>а</w:t>
      </w:r>
      <w:r w:rsidRPr="000C19E5">
        <w:rPr>
          <w:color w:val="000000"/>
          <w:sz w:val="28"/>
          <w:szCs w:val="28"/>
        </w:rPr>
        <w:t>ботки их результатов (ПК-28); способность обобщать и формулировать выводы по теме исследования, готовить отчеты по результатам выполненных исследований (ПК-29))</w:t>
      </w:r>
      <w:r w:rsidRPr="000C19E5">
        <w:rPr>
          <w:sz w:val="28"/>
          <w:szCs w:val="28"/>
        </w:rPr>
        <w:t xml:space="preserve"> и студент продемонстрировал глубокие прочные знания и развитые пра</w:t>
      </w:r>
      <w:r w:rsidRPr="000C19E5">
        <w:rPr>
          <w:sz w:val="28"/>
          <w:szCs w:val="28"/>
        </w:rPr>
        <w:t>к</w:t>
      </w:r>
      <w:r w:rsidRPr="000C19E5">
        <w:rPr>
          <w:sz w:val="28"/>
          <w:szCs w:val="28"/>
        </w:rPr>
        <w:t>тические умения и навыки, может сравнивать, оценивать и выбирать методы реш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ния профессиональных проблем, работать целенаправленно, используя связанные между собой формы представления информации;</w:t>
      </w:r>
    </w:p>
    <w:p w:rsidR="00F7128E" w:rsidRPr="000C19E5" w:rsidRDefault="00F7128E" w:rsidP="000C19E5">
      <w:pPr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3) </w:t>
      </w:r>
      <w:r w:rsidRPr="000C19E5">
        <w:rPr>
          <w:b/>
          <w:sz w:val="28"/>
          <w:szCs w:val="28"/>
        </w:rPr>
        <w:t>выставляется оценка «удовлетворительно»,</w:t>
      </w:r>
      <w:r w:rsidRPr="000C19E5">
        <w:rPr>
          <w:sz w:val="28"/>
          <w:szCs w:val="28"/>
        </w:rPr>
        <w:t xml:space="preserve"> если в результате выполнения </w:t>
      </w:r>
      <w:r w:rsidR="000C19E5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>КР освоены все компетенции, но имеются существенные недочеты в освоении некот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 xml:space="preserve">рых из них </w:t>
      </w:r>
      <w:r w:rsidRPr="000C19E5">
        <w:rPr>
          <w:color w:val="000000"/>
          <w:sz w:val="28"/>
          <w:szCs w:val="28"/>
        </w:rPr>
        <w:t>(способность анализировать правоприменительную и правоохранител</w:t>
      </w:r>
      <w:r w:rsidRPr="000C19E5">
        <w:rPr>
          <w:color w:val="000000"/>
          <w:sz w:val="28"/>
          <w:szCs w:val="28"/>
        </w:rPr>
        <w:t>ь</w:t>
      </w:r>
      <w:r w:rsidRPr="000C19E5">
        <w:rPr>
          <w:color w:val="000000"/>
          <w:sz w:val="28"/>
          <w:szCs w:val="28"/>
        </w:rPr>
        <w:t>ную практику, научную информацию, отечественный и зарубежный опыт по тем</w:t>
      </w:r>
      <w:r w:rsidRPr="000C19E5">
        <w:rPr>
          <w:color w:val="000000"/>
          <w:sz w:val="28"/>
          <w:szCs w:val="28"/>
        </w:rPr>
        <w:t>а</w:t>
      </w:r>
      <w:r w:rsidRPr="000C19E5">
        <w:rPr>
          <w:color w:val="000000"/>
          <w:sz w:val="28"/>
          <w:szCs w:val="28"/>
        </w:rPr>
        <w:t>тике исследования (ПК-27); способность применять методы проведения прикладных научных исследований, анализа и обработки их результатов (ПК-28); способность обобщать и формулировать выводы по теме исследования, готовить отчеты по р</w:t>
      </w:r>
      <w:r w:rsidRPr="000C19E5">
        <w:rPr>
          <w:color w:val="000000"/>
          <w:sz w:val="28"/>
          <w:szCs w:val="28"/>
        </w:rPr>
        <w:t>е</w:t>
      </w:r>
      <w:r w:rsidRPr="000C19E5">
        <w:rPr>
          <w:color w:val="000000"/>
          <w:sz w:val="28"/>
          <w:szCs w:val="28"/>
        </w:rPr>
        <w:t>зультатам выполненных исследований (ПК-29))</w:t>
      </w:r>
      <w:r w:rsidRPr="000C19E5">
        <w:rPr>
          <w:sz w:val="28"/>
          <w:szCs w:val="28"/>
        </w:rPr>
        <w:t xml:space="preserve"> и студент обладает необходимой системой знаний по теме </w:t>
      </w:r>
      <w:r w:rsidR="000C19E5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 xml:space="preserve">КР, владеет некоторыми умениями, способен понимать и интерпретировать освоенную информацию, что позволит ему в дальнейшем развить такие качества умственной деятельности, как глубина, гибкость, критичность, </w:t>
      </w:r>
      <w:proofErr w:type="spellStart"/>
      <w:r w:rsidRPr="000C19E5">
        <w:rPr>
          <w:sz w:val="28"/>
          <w:szCs w:val="28"/>
        </w:rPr>
        <w:t>док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зательственность</w:t>
      </w:r>
      <w:proofErr w:type="spellEnd"/>
      <w:r w:rsidRPr="000C19E5">
        <w:rPr>
          <w:sz w:val="28"/>
          <w:szCs w:val="28"/>
        </w:rPr>
        <w:t xml:space="preserve">, </w:t>
      </w:r>
      <w:proofErr w:type="spellStart"/>
      <w:r w:rsidRPr="000C19E5">
        <w:rPr>
          <w:sz w:val="28"/>
          <w:szCs w:val="28"/>
        </w:rPr>
        <w:t>эвристичность</w:t>
      </w:r>
      <w:proofErr w:type="spellEnd"/>
      <w:r w:rsidRPr="000C19E5">
        <w:rPr>
          <w:sz w:val="28"/>
          <w:szCs w:val="28"/>
        </w:rPr>
        <w:t>;</w:t>
      </w:r>
    </w:p>
    <w:p w:rsidR="00F7128E" w:rsidRPr="000C19E5" w:rsidRDefault="00F7128E" w:rsidP="000C19E5">
      <w:pPr>
        <w:shd w:val="clear" w:color="auto" w:fill="FFFFFF"/>
        <w:jc w:val="both"/>
        <w:rPr>
          <w:sz w:val="28"/>
          <w:szCs w:val="28"/>
        </w:rPr>
      </w:pPr>
      <w:r w:rsidRPr="000C19E5">
        <w:rPr>
          <w:sz w:val="28"/>
          <w:szCs w:val="28"/>
        </w:rPr>
        <w:t xml:space="preserve">4) </w:t>
      </w:r>
      <w:r w:rsidRPr="000C19E5">
        <w:rPr>
          <w:b/>
          <w:sz w:val="28"/>
          <w:szCs w:val="28"/>
        </w:rPr>
        <w:t>выставляется оценка «неудовлетворительно»,</w:t>
      </w:r>
      <w:r w:rsidRPr="000C19E5">
        <w:rPr>
          <w:sz w:val="28"/>
          <w:szCs w:val="28"/>
        </w:rPr>
        <w:t xml:space="preserve"> если в результате выполнения </w:t>
      </w:r>
      <w:r w:rsidR="000C19E5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 xml:space="preserve">КР освоены не все компетенции и имеются существенные недочеты в их освоении </w:t>
      </w:r>
      <w:r w:rsidRPr="000C19E5">
        <w:rPr>
          <w:color w:val="000000"/>
          <w:sz w:val="28"/>
          <w:szCs w:val="28"/>
        </w:rPr>
        <w:t>(способность анализировать правоприменительную и правоохранительную практ</w:t>
      </w:r>
      <w:r w:rsidRPr="000C19E5">
        <w:rPr>
          <w:color w:val="000000"/>
          <w:sz w:val="28"/>
          <w:szCs w:val="28"/>
        </w:rPr>
        <w:t>и</w:t>
      </w:r>
      <w:r w:rsidRPr="000C19E5">
        <w:rPr>
          <w:color w:val="000000"/>
          <w:sz w:val="28"/>
          <w:szCs w:val="28"/>
        </w:rPr>
        <w:t>ку, научную информацию, отечественный и зарубежный опыт по тематике исслед</w:t>
      </w:r>
      <w:r w:rsidRPr="000C19E5">
        <w:rPr>
          <w:color w:val="000000"/>
          <w:sz w:val="28"/>
          <w:szCs w:val="28"/>
        </w:rPr>
        <w:t>о</w:t>
      </w:r>
      <w:r w:rsidRPr="000C19E5">
        <w:rPr>
          <w:color w:val="000000"/>
          <w:sz w:val="28"/>
          <w:szCs w:val="28"/>
        </w:rPr>
        <w:t>вания (ПК-27); способность применять методы проведения прикладных научных и</w:t>
      </w:r>
      <w:r w:rsidRPr="000C19E5">
        <w:rPr>
          <w:color w:val="000000"/>
          <w:sz w:val="28"/>
          <w:szCs w:val="28"/>
        </w:rPr>
        <w:t>с</w:t>
      </w:r>
      <w:r w:rsidRPr="000C19E5">
        <w:rPr>
          <w:color w:val="000000"/>
          <w:sz w:val="28"/>
          <w:szCs w:val="28"/>
        </w:rPr>
        <w:t>следований, анализа и обработки их результатов (ПК-28); способность обобщать и формулировать выводы по теме исследования, готовить отчеты по результатам в</w:t>
      </w:r>
      <w:r w:rsidRPr="000C19E5">
        <w:rPr>
          <w:color w:val="000000"/>
          <w:sz w:val="28"/>
          <w:szCs w:val="28"/>
        </w:rPr>
        <w:t>ы</w:t>
      </w:r>
      <w:r w:rsidRPr="000C19E5">
        <w:rPr>
          <w:color w:val="000000"/>
          <w:sz w:val="28"/>
          <w:szCs w:val="28"/>
        </w:rPr>
        <w:t>полненных исследований (ПК-29))</w:t>
      </w:r>
      <w:r w:rsidRPr="000C19E5">
        <w:rPr>
          <w:sz w:val="28"/>
          <w:szCs w:val="28"/>
        </w:rPr>
        <w:t xml:space="preserve"> и студент усвоил некоторые элементарные зн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 xml:space="preserve">ния по основным вопросам темы </w:t>
      </w:r>
      <w:r w:rsidR="000C19E5" w:rsidRPr="000C19E5">
        <w:rPr>
          <w:sz w:val="28"/>
          <w:szCs w:val="28"/>
        </w:rPr>
        <w:t>В</w:t>
      </w:r>
      <w:r w:rsidRPr="000C19E5">
        <w:rPr>
          <w:sz w:val="28"/>
          <w:szCs w:val="28"/>
        </w:rPr>
        <w:t>КР, но не овладел необходимой системой знаний.</w:t>
      </w:r>
    </w:p>
    <w:p w:rsidR="000C19E5" w:rsidRPr="00570094" w:rsidRDefault="000C19E5" w:rsidP="000C19E5">
      <w:pPr>
        <w:jc w:val="both"/>
        <w:rPr>
          <w:sz w:val="28"/>
          <w:lang w:eastAsia="ru-RU"/>
        </w:rPr>
      </w:pPr>
    </w:p>
    <w:p w:rsidR="009510CF" w:rsidRDefault="009510CF" w:rsidP="0034697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34697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34697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34697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34697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34697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46978" w:rsidRDefault="00346978" w:rsidP="0034697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1.</w:t>
      </w:r>
      <w:r>
        <w:rPr>
          <w:sz w:val="28"/>
          <w:szCs w:val="28"/>
        </w:rPr>
        <w:t xml:space="preserve"> Титульный лист выпускной квалификационной работы</w:t>
      </w:r>
    </w:p>
    <w:p w:rsidR="00A37A0A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37A0A" w:rsidRPr="00BE3975" w:rsidRDefault="00A37A0A" w:rsidP="00A37A0A">
      <w:pPr>
        <w:jc w:val="center"/>
        <w:rPr>
          <w:b/>
          <w:sz w:val="28"/>
          <w:szCs w:val="28"/>
        </w:rPr>
      </w:pPr>
      <w:r w:rsidRPr="00BE3975">
        <w:rPr>
          <w:b/>
          <w:sz w:val="28"/>
          <w:szCs w:val="28"/>
        </w:rPr>
        <w:t>МИНИСТЕРСТВО ОБРАЗОВАНИЯ И НАУКИ РОССИЙСКОЙ ФЕДЕРАЦИИ</w:t>
      </w:r>
    </w:p>
    <w:p w:rsidR="00A37A0A" w:rsidRPr="00BE3975" w:rsidRDefault="00A37A0A" w:rsidP="00A37A0A">
      <w:pPr>
        <w:jc w:val="center"/>
        <w:rPr>
          <w:b/>
          <w:sz w:val="28"/>
          <w:szCs w:val="28"/>
        </w:rPr>
      </w:pPr>
      <w:r w:rsidRPr="00BE3975">
        <w:rPr>
          <w:b/>
          <w:sz w:val="28"/>
          <w:szCs w:val="28"/>
        </w:rPr>
        <w:t>ФГБОУ</w:t>
      </w:r>
      <w:r>
        <w:rPr>
          <w:b/>
          <w:sz w:val="28"/>
          <w:szCs w:val="28"/>
        </w:rPr>
        <w:t xml:space="preserve"> </w:t>
      </w:r>
      <w:r w:rsidRPr="00BE3975">
        <w:rPr>
          <w:b/>
          <w:sz w:val="28"/>
          <w:szCs w:val="28"/>
        </w:rPr>
        <w:t>ВПО «УДМУРТСКИЙ ГОСУДАРСТВЕННЫЙ УНИВЕРСИТЕТ»</w:t>
      </w:r>
    </w:p>
    <w:p w:rsidR="00A37A0A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D67F9">
        <w:rPr>
          <w:bCs/>
          <w:sz w:val="28"/>
          <w:szCs w:val="28"/>
        </w:rPr>
        <w:t>факультет / институт _______________________________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D67F9">
        <w:rPr>
          <w:bCs/>
          <w:sz w:val="28"/>
          <w:szCs w:val="28"/>
        </w:rPr>
        <w:lastRenderedPageBreak/>
        <w:t xml:space="preserve">кафедра </w:t>
      </w:r>
      <w:r w:rsidRPr="00CD67F9">
        <w:rPr>
          <w:b/>
          <w:bCs/>
          <w:sz w:val="28"/>
          <w:szCs w:val="28"/>
        </w:rPr>
        <w:t>_________________________________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Cs/>
          <w:sz w:val="28"/>
          <w:szCs w:val="28"/>
        </w:rPr>
        <w:t>специальность/направление подготовки</w:t>
      </w:r>
      <w:r w:rsidRPr="00CD67F9">
        <w:rPr>
          <w:b/>
          <w:bCs/>
          <w:sz w:val="28"/>
          <w:szCs w:val="28"/>
        </w:rPr>
        <w:t xml:space="preserve"> </w:t>
      </w:r>
      <w:r w:rsidRPr="008F0251">
        <w:rPr>
          <w:i/>
          <w:sz w:val="28"/>
          <w:szCs w:val="28"/>
        </w:rPr>
        <w:t>(шифр, наименование)</w:t>
      </w:r>
      <w:r w:rsidRPr="00CD67F9">
        <w:rPr>
          <w:sz w:val="28"/>
          <w:szCs w:val="28"/>
        </w:rPr>
        <w:t xml:space="preserve"> _______________________________________________________________________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/>
          <w:bCs/>
          <w:sz w:val="28"/>
          <w:szCs w:val="28"/>
        </w:rPr>
        <w:t xml:space="preserve">ВЫПУСКНАЯ КВАЛИФИКАЦИОННАЯ РАБОТА 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/>
          <w:bCs/>
          <w:sz w:val="28"/>
          <w:szCs w:val="28"/>
        </w:rPr>
        <w:t xml:space="preserve">на тему  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/>
          <w:bCs/>
          <w:sz w:val="28"/>
          <w:szCs w:val="28"/>
        </w:rPr>
        <w:t>___________________________________________________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/>
          <w:bCs/>
          <w:sz w:val="28"/>
          <w:szCs w:val="28"/>
        </w:rPr>
        <w:t>___________________________________________________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/>
          <w:bCs/>
          <w:sz w:val="28"/>
          <w:szCs w:val="28"/>
        </w:rPr>
        <w:t>___________________________________________________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/>
          <w:bCs/>
          <w:sz w:val="28"/>
          <w:szCs w:val="28"/>
        </w:rPr>
        <w:t>___________________________________________________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/>
          <w:bCs/>
          <w:sz w:val="28"/>
          <w:szCs w:val="28"/>
        </w:rPr>
        <w:t>___________________________________________________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/>
          <w:bCs/>
          <w:sz w:val="28"/>
          <w:szCs w:val="28"/>
        </w:rPr>
        <w:t>___________________________________________________</w:t>
      </w:r>
    </w:p>
    <w:p w:rsidR="00A37A0A" w:rsidRPr="00905860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905860">
        <w:rPr>
          <w:i/>
          <w:sz w:val="28"/>
          <w:szCs w:val="28"/>
        </w:rPr>
        <w:t>(название ВКР)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F0251">
        <w:rPr>
          <w:sz w:val="28"/>
          <w:szCs w:val="28"/>
        </w:rPr>
        <w:t>Работу выполнил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F0251">
        <w:rPr>
          <w:sz w:val="28"/>
          <w:szCs w:val="28"/>
        </w:rPr>
        <w:t>студент _____________ группы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</w:t>
      </w:r>
      <w:proofErr w:type="spellStart"/>
      <w:r w:rsidRPr="008F0251">
        <w:rPr>
          <w:i/>
          <w:sz w:val="28"/>
          <w:szCs w:val="28"/>
        </w:rPr>
        <w:t>И.О.Фамилия</w:t>
      </w:r>
      <w:proofErr w:type="spellEnd"/>
    </w:p>
    <w:p w:rsidR="00A37A0A" w:rsidRPr="008F0251" w:rsidRDefault="00A37A0A" w:rsidP="00A37A0A">
      <w:pPr>
        <w:pStyle w:val="af1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7A0A" w:rsidRPr="008F0251" w:rsidRDefault="00A37A0A" w:rsidP="00A37A0A">
      <w:pPr>
        <w:pStyle w:val="af1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F0251">
        <w:rPr>
          <w:sz w:val="28"/>
          <w:szCs w:val="28"/>
        </w:rPr>
        <w:t>Научный руководитель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  <w:r w:rsidRPr="008F0251">
        <w:rPr>
          <w:i/>
          <w:sz w:val="28"/>
          <w:szCs w:val="28"/>
        </w:rPr>
        <w:t>уч. степень, уч. звание, должность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</w:t>
      </w:r>
      <w:proofErr w:type="spellStart"/>
      <w:r w:rsidRPr="008F0251">
        <w:rPr>
          <w:i/>
          <w:sz w:val="28"/>
          <w:szCs w:val="28"/>
        </w:rPr>
        <w:t>И.О.Фамилия</w:t>
      </w:r>
      <w:proofErr w:type="spellEnd"/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F0251">
        <w:rPr>
          <w:sz w:val="28"/>
          <w:szCs w:val="28"/>
        </w:rPr>
        <w:t>Зав. кафедрой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F0251">
        <w:rPr>
          <w:sz w:val="28"/>
          <w:szCs w:val="28"/>
        </w:rPr>
        <w:t>уч. степень, звание,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F0251">
        <w:rPr>
          <w:sz w:val="28"/>
          <w:szCs w:val="28"/>
        </w:rPr>
        <w:t>________________________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F0251">
        <w:rPr>
          <w:sz w:val="28"/>
          <w:szCs w:val="28"/>
        </w:rPr>
        <w:t>(решение о допуске)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</w:t>
      </w:r>
      <w:proofErr w:type="spellStart"/>
      <w:r w:rsidRPr="008F0251">
        <w:rPr>
          <w:i/>
          <w:sz w:val="28"/>
          <w:szCs w:val="28"/>
        </w:rPr>
        <w:t>И.О.Фамилия</w:t>
      </w:r>
      <w:proofErr w:type="spellEnd"/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F0251">
        <w:rPr>
          <w:sz w:val="28"/>
          <w:szCs w:val="28"/>
        </w:rPr>
        <w:t>«___»___________ 200___г.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7A0A" w:rsidRPr="0088647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F0251">
        <w:rPr>
          <w:sz w:val="28"/>
          <w:szCs w:val="28"/>
        </w:rPr>
        <w:t>Ижевск - 20 __ г.</w:t>
      </w:r>
    </w:p>
    <w:p w:rsidR="00A37A0A" w:rsidRDefault="00A37A0A" w:rsidP="0034697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0D06DB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  <w:r w:rsidRPr="00AB37B1">
        <w:rPr>
          <w:sz w:val="28"/>
          <w:szCs w:val="28"/>
        </w:rPr>
        <w:t>. (Требования к оформлению</w:t>
      </w:r>
      <w:r w:rsidRPr="00AB37B1">
        <w:rPr>
          <w:rStyle w:val="a8"/>
          <w:sz w:val="28"/>
          <w:szCs w:val="28"/>
        </w:rPr>
        <w:footnoteReference w:id="1"/>
      </w:r>
      <w:r w:rsidRPr="00AB37B1">
        <w:rPr>
          <w:sz w:val="28"/>
          <w:szCs w:val="28"/>
        </w:rPr>
        <w:t>)</w:t>
      </w:r>
    </w:p>
    <w:p w:rsidR="009510CF" w:rsidRDefault="009510CF" w:rsidP="009510CF">
      <w:pPr>
        <w:spacing w:line="360" w:lineRule="auto"/>
        <w:jc w:val="both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 xml:space="preserve">Правила оформления </w:t>
      </w:r>
      <w:r>
        <w:rPr>
          <w:b/>
          <w:sz w:val="28"/>
          <w:szCs w:val="28"/>
        </w:rPr>
        <w:t>ВКР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Работа </w:t>
      </w:r>
      <w:r>
        <w:rPr>
          <w:sz w:val="28"/>
          <w:szCs w:val="28"/>
        </w:rPr>
        <w:t>должна быть</w:t>
      </w:r>
      <w:r w:rsidRPr="00AB37B1">
        <w:rPr>
          <w:sz w:val="28"/>
          <w:szCs w:val="28"/>
        </w:rPr>
        <w:t xml:space="preserve"> представлена в форме распечатки, когда текст напечатан с ко</w:t>
      </w:r>
      <w:r w:rsidRPr="00AB37B1">
        <w:rPr>
          <w:sz w:val="28"/>
          <w:szCs w:val="28"/>
        </w:rPr>
        <w:t>м</w:t>
      </w:r>
      <w:r w:rsidRPr="00AB37B1">
        <w:rPr>
          <w:sz w:val="28"/>
          <w:szCs w:val="28"/>
        </w:rPr>
        <w:t xml:space="preserve">пьютерного файла на принтере.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Текст выпускной квалификационной работы должен быть выполнен на одной ст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роне листа белой бумаги формата А</w:t>
      </w:r>
      <w:proofErr w:type="gramStart"/>
      <w:r w:rsidRPr="00AB37B1">
        <w:rPr>
          <w:sz w:val="28"/>
          <w:szCs w:val="28"/>
        </w:rPr>
        <w:t>4</w:t>
      </w:r>
      <w:proofErr w:type="gramEnd"/>
      <w:r w:rsidRPr="00AB37B1">
        <w:rPr>
          <w:sz w:val="28"/>
          <w:szCs w:val="28"/>
        </w:rPr>
        <w:t xml:space="preserve"> (210 х 297 мм) книжной ориентации.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Опечатки, описки и графические неточности, обнаруженные в работе, допускае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 xml:space="preserve">ся  исправлять подчисткой или закрашиванием белой краской и нанесением на том же месте исправленного текста рукописным способом. </w:t>
      </w:r>
    </w:p>
    <w:p w:rsidR="009510CF" w:rsidRPr="00121597" w:rsidRDefault="009510CF" w:rsidP="009510CF">
      <w:pPr>
        <w:spacing w:line="360" w:lineRule="auto"/>
        <w:jc w:val="both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Основной текст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шрифта основного текста – 14 п. Наименование темы работы на титульном листе выполняется заглавными буквами шрифтом 16 п.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>Текст должен быть выровнен по ширине листа с соблюдением следующих размеров отступа от края листа: внутреннее (левое) поле – 30 мм, верхнее поле – 2</w:t>
      </w:r>
      <w:r>
        <w:rPr>
          <w:sz w:val="28"/>
          <w:szCs w:val="28"/>
        </w:rPr>
        <w:t>0</w:t>
      </w:r>
      <w:r w:rsidRPr="00AB37B1">
        <w:rPr>
          <w:sz w:val="28"/>
          <w:szCs w:val="28"/>
        </w:rPr>
        <w:t xml:space="preserve"> мм, наружное (правое) поле – 10 мм, нижнее поле – 20 мм. </w:t>
      </w:r>
      <w:proofErr w:type="gramEnd"/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Строки раз</w:t>
      </w:r>
      <w:r>
        <w:rPr>
          <w:sz w:val="28"/>
          <w:szCs w:val="28"/>
        </w:rPr>
        <w:t>деляются полуторным интервалом</w:t>
      </w:r>
      <w:r w:rsidRPr="00AB37B1">
        <w:rPr>
          <w:sz w:val="28"/>
          <w:szCs w:val="28"/>
        </w:rPr>
        <w:t>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Весь текст работы должен делиться на абзацы. Абзацный отступ (от внутреннего поля) </w:t>
      </w:r>
      <w:r>
        <w:rPr>
          <w:sz w:val="28"/>
          <w:szCs w:val="28"/>
        </w:rPr>
        <w:t>–</w:t>
      </w:r>
      <w:r w:rsidRPr="00AB37B1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AB37B1">
        <w:rPr>
          <w:sz w:val="28"/>
          <w:szCs w:val="28"/>
        </w:rPr>
        <w:t>25 см.</w:t>
      </w:r>
    </w:p>
    <w:p w:rsidR="009510CF" w:rsidRPr="00121597" w:rsidRDefault="009510CF" w:rsidP="009510CF">
      <w:pPr>
        <w:spacing w:line="360" w:lineRule="auto"/>
        <w:jc w:val="both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Титульный лист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Абзацный отступ отсутствует. 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шрифта - 14 п. Словосочетания «</w:t>
      </w:r>
      <w:r>
        <w:rPr>
          <w:sz w:val="28"/>
          <w:szCs w:val="28"/>
        </w:rPr>
        <w:t xml:space="preserve">Министерство образования и науки РФ», ФГБОУ </w:t>
      </w:r>
      <w:proofErr w:type="gramStart"/>
      <w:r w:rsidRPr="00AB37B1">
        <w:rPr>
          <w:sz w:val="28"/>
          <w:szCs w:val="28"/>
        </w:rPr>
        <w:t>ВО</w:t>
      </w:r>
      <w:proofErr w:type="gramEnd"/>
      <w:r w:rsidRPr="00AB37B1">
        <w:rPr>
          <w:sz w:val="28"/>
          <w:szCs w:val="28"/>
        </w:rPr>
        <w:t xml:space="preserve"> «Удмур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ский государственный университет</w:t>
      </w:r>
      <w:r>
        <w:rPr>
          <w:sz w:val="28"/>
          <w:szCs w:val="28"/>
        </w:rPr>
        <w:t>»</w:t>
      </w:r>
      <w:r w:rsidRPr="00AB37B1">
        <w:rPr>
          <w:sz w:val="28"/>
          <w:szCs w:val="28"/>
        </w:rPr>
        <w:t xml:space="preserve">, Институт права социального управления и безопасности, Кафедра </w:t>
      </w:r>
      <w:r>
        <w:rPr>
          <w:sz w:val="28"/>
          <w:szCs w:val="28"/>
        </w:rPr>
        <w:t>__________________</w:t>
      </w:r>
      <w:r w:rsidRPr="00AB37B1">
        <w:rPr>
          <w:sz w:val="28"/>
          <w:szCs w:val="28"/>
        </w:rPr>
        <w:t>, Специальность (направление) «</w:t>
      </w:r>
      <w:r>
        <w:rPr>
          <w:sz w:val="28"/>
          <w:szCs w:val="28"/>
        </w:rPr>
        <w:t>_________________</w:t>
      </w:r>
      <w:r w:rsidRPr="00AB37B1">
        <w:rPr>
          <w:sz w:val="28"/>
          <w:szCs w:val="28"/>
        </w:rPr>
        <w:t xml:space="preserve">», </w:t>
      </w:r>
      <w:r>
        <w:rPr>
          <w:sz w:val="28"/>
          <w:szCs w:val="28"/>
        </w:rPr>
        <w:t>«междисциплинарная курсовая</w:t>
      </w:r>
      <w:r w:rsidRPr="00AB37B1">
        <w:rPr>
          <w:sz w:val="28"/>
          <w:szCs w:val="28"/>
        </w:rPr>
        <w:t xml:space="preserve"> работа» и название темы сл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дует печатать прописными (заглавными) буквами. Название работы следует печ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тать полужирным шрифтом.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121597">
        <w:rPr>
          <w:b/>
          <w:sz w:val="28"/>
          <w:szCs w:val="28"/>
        </w:rPr>
        <w:t>Сноски</w:t>
      </w:r>
      <w:proofErr w:type="gramStart"/>
      <w:r w:rsidRPr="00102D83">
        <w:rPr>
          <w:b/>
          <w:sz w:val="28"/>
          <w:szCs w:val="28"/>
          <w:lang w:val="en-US"/>
        </w:rPr>
        <w:t>:</w:t>
      </w:r>
      <w:r w:rsidRPr="00AB37B1">
        <w:rPr>
          <w:sz w:val="28"/>
          <w:szCs w:val="28"/>
        </w:rPr>
        <w:t>Ш</w:t>
      </w:r>
      <w:proofErr w:type="gramEnd"/>
      <w:r w:rsidRPr="00AB37B1">
        <w:rPr>
          <w:sz w:val="28"/>
          <w:szCs w:val="28"/>
        </w:rPr>
        <w:t>рифт</w:t>
      </w:r>
      <w:r w:rsidRPr="00102D83">
        <w:rPr>
          <w:sz w:val="28"/>
          <w:szCs w:val="28"/>
          <w:lang w:val="en-US"/>
        </w:rPr>
        <w:t xml:space="preserve"> - </w:t>
      </w:r>
      <w:r w:rsidRPr="009510CF">
        <w:rPr>
          <w:sz w:val="28"/>
          <w:szCs w:val="28"/>
          <w:lang w:val="en-US"/>
        </w:rPr>
        <w:t>Times</w:t>
      </w:r>
      <w:r w:rsidRPr="00102D83">
        <w:rPr>
          <w:sz w:val="28"/>
          <w:szCs w:val="28"/>
          <w:lang w:val="en-US"/>
        </w:rPr>
        <w:t xml:space="preserve"> </w:t>
      </w:r>
      <w:r w:rsidRPr="009510CF">
        <w:rPr>
          <w:sz w:val="28"/>
          <w:szCs w:val="28"/>
          <w:lang w:val="en-US"/>
        </w:rPr>
        <w:t>New</w:t>
      </w:r>
      <w:r w:rsidRPr="00102D83">
        <w:rPr>
          <w:sz w:val="28"/>
          <w:szCs w:val="28"/>
          <w:lang w:val="en-US"/>
        </w:rPr>
        <w:t xml:space="preserve"> </w:t>
      </w:r>
      <w:r w:rsidRPr="009510CF">
        <w:rPr>
          <w:sz w:val="28"/>
          <w:szCs w:val="28"/>
          <w:lang w:val="en-US"/>
        </w:rPr>
        <w:t>Roman</w:t>
      </w:r>
      <w:r w:rsidRPr="00102D83">
        <w:rPr>
          <w:sz w:val="28"/>
          <w:szCs w:val="28"/>
          <w:lang w:val="en-US"/>
        </w:rPr>
        <w:t xml:space="preserve">. </w:t>
      </w:r>
      <w:r w:rsidRPr="00AB37B1">
        <w:rPr>
          <w:sz w:val="28"/>
          <w:szCs w:val="28"/>
        </w:rPr>
        <w:t>Размер шрифта текста сносок – 12 п. Абзацный отступ отсутствует. Строки в тексте сносок разделяются полуторным интервалом.</w:t>
      </w:r>
    </w:p>
    <w:p w:rsidR="009510CF" w:rsidRPr="00121597" w:rsidRDefault="009510CF" w:rsidP="009510CF">
      <w:pPr>
        <w:spacing w:line="360" w:lineRule="auto"/>
        <w:jc w:val="both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Номера страниц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междисциплинарной курсовой </w:t>
      </w:r>
      <w:r w:rsidRPr="00AB37B1">
        <w:rPr>
          <w:sz w:val="28"/>
          <w:szCs w:val="28"/>
        </w:rPr>
        <w:t xml:space="preserve">работе используется общая (сквозная) нумерация страниц, включая титульный лист, оглавление, библиографию и приложения.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Порядковый номер в виде арабской цифры печатается в середине верхнего поля страницы. На титульном листе номер не проставляется.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Расстояние от верхнего края листа до колонтитула (то есть до номера страницы) – 1 см.</w:t>
      </w:r>
    </w:p>
    <w:p w:rsidR="009510CF" w:rsidRPr="00121597" w:rsidRDefault="009510CF" w:rsidP="009510CF">
      <w:pPr>
        <w:spacing w:line="360" w:lineRule="auto"/>
        <w:jc w:val="both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Заголовки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Отдельные части работы (главы и параграфы) должны иметь заголовки и порядк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вую нумерацию (например, Глава 1, Глава 2, Глава 3 и т.д., § 1, § 2, § 3 и т.д.). Ка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 xml:space="preserve">дая глава должна содержать отдельную нумерацию параграфов.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Введение, каждая глава, заключение, библиографические ссылки начинаются с 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дельной страницы. При этом заголовок параграфа не должен быть последней стр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кой на странице.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Заголовки глав, библиографических списков, введения и заключения необходимо печатать прописными (заглавными) буквами, а заголовки параграфов - строчными буквами (кроме первой заглавной). Все заголовки следует выполнять полужирным шрифтом, отличным от шрифта основного текста (</w:t>
      </w:r>
      <w:proofErr w:type="spellStart"/>
      <w:r w:rsidRPr="00AB37B1">
        <w:rPr>
          <w:sz w:val="28"/>
          <w:szCs w:val="28"/>
        </w:rPr>
        <w:t>Arial</w:t>
      </w:r>
      <w:proofErr w:type="spellEnd"/>
      <w:r w:rsidRPr="00AB37B1">
        <w:rPr>
          <w:sz w:val="28"/>
          <w:szCs w:val="28"/>
        </w:rPr>
        <w:t xml:space="preserve">), и располагать по центру листа без абзацного отступа.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Заголовок главы и заголовок параграфа, а также текст и заголовок должны быть 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делены друг от друга одной пустой строкой.</w:t>
      </w:r>
    </w:p>
    <w:p w:rsidR="009510CF" w:rsidRPr="00121597" w:rsidRDefault="009510CF" w:rsidP="009510CF">
      <w:pPr>
        <w:spacing w:line="360" w:lineRule="auto"/>
        <w:jc w:val="both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Приложения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Приложения располагают в порядке появления на них ссылок в тексте выпускной квалификационной работы. Каждое приложение должно  начинаться с новой стр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ницы с указанием в правом верхнем углу слова «Приложение» и иметь содерж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тельный заголовок, располагаемый по центру листа.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наличии более одного приложения их следует нумеровать арабскими цифрами без указания знака «№», например, «Приложение 4». </w:t>
      </w:r>
    </w:p>
    <w:p w:rsidR="009510CF" w:rsidRPr="00121597" w:rsidRDefault="009510CF" w:rsidP="009510CF">
      <w:pPr>
        <w:spacing w:line="360" w:lineRule="auto"/>
        <w:jc w:val="both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Содержание.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 выпускной квалификационной работе студент должен исследовать определенные юридические проблемы, то есть сложные теоретические или практические вопросы, требующие изучения и решения. Проблема возникает либо из противоречий между потребностями практики и состоянием решения вопроса в теории, либо из против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lastRenderedPageBreak/>
        <w:t>речивых научных позиций, объяснений каких-либо социально-экономических, 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вовых, управленческих явлений, процессов и т.д. Отсутствие в работе анализа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блем снижает ценность исследования.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Если на предмет исследования имеются различные точки зрения, необходимо пр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вести каждую из них либо основные, наиболее распространенные. При этом не сл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дует цитировать мнение каждого ученого. Позиции ученых по той или иной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блеме должны быть обобщены и систематизированы. Процитировать достаточно работу того ученого, который наиболее четко сформулировал и аргументировано обосновал свою позицию.   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Пример: В юридической литературе преобладают две точки зрения, предлагающие ответ на вопрос о правовом положении транспортных организаций, участвующих в транспортировке грузов, перевозимых в прямом смешанном сообщении.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Согласно одной точке зрения все перевозчики, участвующие в транспортировке гр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за в процессе прямой или прямой смешанной перевозки, представляют </w:t>
      </w:r>
      <w:proofErr w:type="gramStart"/>
      <w:r w:rsidRPr="00AB37B1">
        <w:rPr>
          <w:sz w:val="28"/>
          <w:szCs w:val="28"/>
        </w:rPr>
        <w:t>собой</w:t>
      </w:r>
      <w:proofErr w:type="gramEnd"/>
      <w:r w:rsidRPr="00AB37B1">
        <w:rPr>
          <w:sz w:val="28"/>
          <w:szCs w:val="28"/>
        </w:rPr>
        <w:t xml:space="preserve"> так называемого единого перевозчика, который и является стороной договора перево</w:t>
      </w:r>
      <w:r w:rsidRPr="00AB37B1">
        <w:rPr>
          <w:sz w:val="28"/>
          <w:szCs w:val="28"/>
        </w:rPr>
        <w:t>з</w:t>
      </w:r>
      <w:r w:rsidRPr="00AB37B1">
        <w:rPr>
          <w:sz w:val="28"/>
          <w:szCs w:val="28"/>
        </w:rPr>
        <w:t>ки, заключаемого с грузоотправителем (М.К. Александров-Дольник, О.Н. Садиков, В.Т. Смирнов). Например, М.К. Александров-Дольник указывал: «...участвующие в прямой смешанной перевозке виды транспорта выступают перед клиентом как ед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ный перевозчик».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Сторонники другой точки зрения (Б.Л. </w:t>
      </w:r>
      <w:proofErr w:type="spellStart"/>
      <w:r w:rsidRPr="00AB37B1">
        <w:rPr>
          <w:sz w:val="28"/>
          <w:szCs w:val="28"/>
        </w:rPr>
        <w:t>Хаскельберг</w:t>
      </w:r>
      <w:proofErr w:type="spellEnd"/>
      <w:r w:rsidRPr="00AB37B1">
        <w:rPr>
          <w:sz w:val="28"/>
          <w:szCs w:val="28"/>
        </w:rPr>
        <w:t>, М.А. Тарасов) подчеркивали, что у «промежуточных» перевозчиков в отличие от первого перевозчика, имеющего договор с грузоотправителем, и последнего, вступающего в правоотношения с гр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зополучателем, отсутствуют какие-либо права и обязанности в </w:t>
      </w:r>
      <w:proofErr w:type="gramStart"/>
      <w:r w:rsidRPr="00AB37B1">
        <w:rPr>
          <w:sz w:val="28"/>
          <w:szCs w:val="28"/>
        </w:rPr>
        <w:t>отношении</w:t>
      </w:r>
      <w:proofErr w:type="gramEnd"/>
      <w:r w:rsidRPr="00AB37B1">
        <w:rPr>
          <w:sz w:val="28"/>
          <w:szCs w:val="28"/>
        </w:rPr>
        <w:t xml:space="preserve"> как гр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зоотправителя, так и грузополучателя. Поэтому «промежуточные» перевозчики, не являясь стороной договора перевозки, заключаемого с грузоотправителем, выпо</w:t>
      </w:r>
      <w:r w:rsidRPr="00AB37B1">
        <w:rPr>
          <w:sz w:val="28"/>
          <w:szCs w:val="28"/>
        </w:rPr>
        <w:t>л</w:t>
      </w:r>
      <w:r w:rsidRPr="00AB37B1">
        <w:rPr>
          <w:sz w:val="28"/>
          <w:szCs w:val="28"/>
        </w:rPr>
        <w:t>няют свой круг обязательств по перевозке груза, возложенных в соответствии с 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говором перевозки на перевозчика, принявшего груз к перевозке. Так, по мнению М.А. Тарасова, «каждый последующий перевозчик, вступая в договор, должен ос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ществить права и обязанности предшествующего перевозчика, которые вытекают из накладной».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К сожалению, студенты зачастую лишь пересказывают </w:t>
      </w:r>
      <w:proofErr w:type="gramStart"/>
      <w:r w:rsidRPr="00AB37B1">
        <w:rPr>
          <w:sz w:val="28"/>
          <w:szCs w:val="28"/>
        </w:rPr>
        <w:t>прочитанное</w:t>
      </w:r>
      <w:proofErr w:type="gramEnd"/>
      <w:r w:rsidRPr="00AB37B1">
        <w:rPr>
          <w:sz w:val="28"/>
          <w:szCs w:val="28"/>
        </w:rPr>
        <w:t>, не внося в 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боту своих собственных мыслей, взглядов, выводов. Авторская позиция должна об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>зательно находить свое выражение: студент должен уметь подвергнуть высказанные в литературе точки зрения критическому анализу и выработать собственное сужд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по описанным проблемам, свое отношение к существующим научным позициям и юридической практике. Студент может попытаться сформулировать свои предл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жения по совершенствованию правового регулирования и улучшению деятельности правоприменительных органов.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>В то же время авторское «я» не должно явно доминировать, оставаясь как бы на втором плане, что достигается использованием следующих конструкций: «автор данного исследования полагает (считает, уверен, разделяет точку зрения и т.п.)…», «автору кажется предпочтительней позиция тех ученых, которые …», «представл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>ется, что…», «данный вывод сделан на основании…» и т.д.</w:t>
      </w:r>
      <w:proofErr w:type="gramEnd"/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Порой вопросы исследуемой студентом темы излагаются противоречиво. Особенно это касается дискуссионных вопросов. Противоречивость изложения является сле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ствием механической компиляции материала из различных литературных источн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ков, авторы которых занимают различные позиции по той или иной проблеме. Пр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чем нередко заимствование чужих мыслей не сопровождается соответствующими ссылками и принимает форму обычного плагиата. Чтобы избежать такой ситуации, необходимо точно уяснить для себя, в чем сущность спора, продумать свою поз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цию и только после этого изложить ее в работе, творчески используя изученные и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точники.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Свои рассуждения и выводы студент должен сопровождать ссылками на конкретные правовые нормы. Игнорирование нормативных актов, имеющих непосредственное отношение к исследуемым вопросам, как и использование неактуального материала (то есть без учета изменений и дополнений), существенно снижает ценность раб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ты.  В то же время оперирование нормативным материалом должно быть огранич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но объемом, оправданным целью цитирования. Поэтому не стоит переписывать те</w:t>
      </w:r>
      <w:proofErr w:type="gramStart"/>
      <w:r w:rsidRPr="00AB37B1">
        <w:rPr>
          <w:sz w:val="28"/>
          <w:szCs w:val="28"/>
        </w:rPr>
        <w:t>кст вс</w:t>
      </w:r>
      <w:proofErr w:type="gramEnd"/>
      <w:r w:rsidRPr="00AB37B1">
        <w:rPr>
          <w:sz w:val="28"/>
          <w:szCs w:val="28"/>
        </w:rPr>
        <w:t>ей статьи, когда аргументация требует обращения к отдельному пункту ст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тьи. При ссылке на конкретное положение нормативного акта следует на первом м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lastRenderedPageBreak/>
        <w:t xml:space="preserve">сте называть абзац и пункт (часть), а лишь затем название статьи (например, </w:t>
      </w:r>
      <w:proofErr w:type="spellStart"/>
      <w:r w:rsidRPr="00AB37B1">
        <w:rPr>
          <w:sz w:val="28"/>
          <w:szCs w:val="28"/>
        </w:rPr>
        <w:t>абз</w:t>
      </w:r>
      <w:proofErr w:type="spellEnd"/>
      <w:r w:rsidRPr="00AB37B1">
        <w:rPr>
          <w:sz w:val="28"/>
          <w:szCs w:val="28"/>
        </w:rPr>
        <w:t>. 3 п. 1 ст. 2 ГК РФ).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Полное описание используемого нормативного акта (вид, название, дата принятия, номер) должно содержаться в тексте работы, но не в сноске.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Недостатком работ (за исключением сугубо теоретических исследований) признае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ся отсутствие практического (судебного, нотариального и др.) материала. Выпус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 xml:space="preserve">ную квалификационную работу должна пронизывать достаточно большая практика рассмотрения конкретных судебных дел в подтверждение теоретических идей и нормативных положений. Кроме того, могут быть использованы материалы иной юридической практики (договоры, уставы, решения административных органов и др.).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Материалы юридической практики (например, полные тексты судебных решений) не рекомендуется размещать в качестве приложений. Исключение составляет те случаи, когда не являющийся общедоступным материал является исключительно показательным по своему содержанию. По общему же правилу материалы следует цитировать в основной части работы, органично «вплетая» цитаты в текст исслед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вания, подтверждая ту или иную мысль, иллюстрируя применение конкретной 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вовой нормы. При этом совершенно </w:t>
      </w:r>
      <w:proofErr w:type="gramStart"/>
      <w:r w:rsidRPr="00AB37B1">
        <w:rPr>
          <w:sz w:val="28"/>
          <w:szCs w:val="28"/>
        </w:rPr>
        <w:t>не допустимо</w:t>
      </w:r>
      <w:proofErr w:type="gramEnd"/>
      <w:r w:rsidRPr="00AB37B1">
        <w:rPr>
          <w:sz w:val="28"/>
          <w:szCs w:val="28"/>
        </w:rPr>
        <w:t xml:space="preserve"> дословное изложение всего те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ста, например, судебного акта, который может быть довольно объемным. Следует приводить лишь соответствующие контексту положения, сопровождая их авторск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ми пояснениями. Например, часто не имеют никакого юридического значения такие детали фабулы дела, как фамилии и имена, даты, названия городов, размеры дене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 xml:space="preserve">ных сумм и описания вещей.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Пример: Проценты, предусмотренные ст. 395 ГК РФ начисляются лишь на сумму основного долга, но не на суммы, подлежащие уплате в качестве мер гражданско-правовой ответственности (например, неустойку и убытки). Такая позиция сформ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лирована Президиумом Высшего Арбитражного Суда РФ в Постановлении № 2959/98 от 29 сентября 1998 г.: «поскольку возмещение убытков... является отве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 xml:space="preserve">ственностью, а не долговым (денежным) обязательством, на убытки не должны </w:t>
      </w:r>
      <w:r w:rsidRPr="00AB37B1">
        <w:rPr>
          <w:sz w:val="28"/>
          <w:szCs w:val="28"/>
        </w:rPr>
        <w:lastRenderedPageBreak/>
        <w:t>начисляться проценты за пользование чужими денежными средствами, что также является ответственностью.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Порой анализ нескольких судебных актов доказывает формирование определенной позиции судебной практики по тому или иному вопросу (толкование правовой но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мы, разрешение коллизии, разъяснение оценочного понятия и т.п.). В таком случае цитирование каждого судебного акта не целесообразно. В работе нужно лишь сфо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 xml:space="preserve">мулировать выработанную практикой позицию и описать материалы юридической практики.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Пример: </w:t>
      </w:r>
      <w:proofErr w:type="gramStart"/>
      <w:r w:rsidRPr="00AB37B1">
        <w:rPr>
          <w:sz w:val="28"/>
          <w:szCs w:val="28"/>
        </w:rPr>
        <w:t>Высший Арбитражный Суд РФ отменяет решения нижестоящих судов, указывая на необходимость выяснения природы повышенных процентов (Постано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ления Президиума Высшего Арбитражного Суда РФ № 5938/96 от 1.04.97 г., № 897/97 от 15 июля 1997 г.), или прямо определяет повышенные проценты как «с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гласованную сторонами санкцию за неисполнение денежного обязательства» (П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становления Президиума Высшего Арбитражного Суда РФ № 42/97 от 10.06.1997 г., № 5400/97 от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9.12.97 г., № 964/97 от 16.12.97 г. и др.).</w:t>
      </w:r>
      <w:proofErr w:type="gramEnd"/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 работе целесообразно приводить статистические показатели и количестве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ные  данные (например, сведения о количестве зарегистрированных акционерных обществ, состоянии преступности, количестве судебных решений, отменных касс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ционной инстанцией и др.). При этом нужно иметь в виду, что простое перечисл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абсолютных показателей (например, 12650 расторгнутых браков, 337200 зарег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стрированных юридических лиц и т.п.) практически ничего не дает для целей нау</w:t>
      </w:r>
      <w:r w:rsidRPr="00AB37B1">
        <w:rPr>
          <w:sz w:val="28"/>
          <w:szCs w:val="28"/>
        </w:rPr>
        <w:t>ч</w:t>
      </w:r>
      <w:r w:rsidRPr="00AB37B1">
        <w:rPr>
          <w:sz w:val="28"/>
          <w:szCs w:val="28"/>
        </w:rPr>
        <w:t>ного исследования. Поэтому рекомендуется использовать относительные величины, характеризующие динамику (рост, прирост) или структуру (удельный вес элеме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 xml:space="preserve">тов) исследуемого явления.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Пример: По данным Банка России на 1 января 2002 г. лицензии на осуществление банковских операций лишены 677 юридических лиц, что составляет 51% от де</w:t>
      </w:r>
      <w:r w:rsidRPr="00AB37B1">
        <w:rPr>
          <w:sz w:val="28"/>
          <w:szCs w:val="28"/>
        </w:rPr>
        <w:t>й</w:t>
      </w:r>
      <w:r w:rsidRPr="00AB37B1">
        <w:rPr>
          <w:sz w:val="28"/>
          <w:szCs w:val="28"/>
        </w:rPr>
        <w:t xml:space="preserve">ствующих кредитных организаций.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Пример: Мировым судьям за 9 месяцев 2004 года поступило на рассмотрение 68 585 гражданских дел, окончено производством 66 777 гражданских дел, что на 3,6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цента больше, чем за этот же период прошлого года.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Цифровой материал для наглядности можно оформлять в виде таблиц, диаграмм, графиков с обязательными авторскими комментариями.</w:t>
      </w:r>
    </w:p>
    <w:p w:rsidR="009510CF" w:rsidRPr="00AB37B1" w:rsidRDefault="009510CF" w:rsidP="009510CF">
      <w:pPr>
        <w:spacing w:line="360" w:lineRule="auto"/>
        <w:jc w:val="both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>Оформление библиографических ссылок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 работе допускается передача чужого мнения в форме свободного изложения, либо цитирования специальных мест из опубликованных работ, статей и т.п. Приводимые цитаты не должны быть громоздкими. Цитировать нужно только суть доказател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 xml:space="preserve">ства.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Студент обязан делать библиографические ссылки на используемые им литерату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ные источники, нормативные правовые акты и материалы судебной практики. Заи</w:t>
      </w:r>
      <w:r w:rsidRPr="00AB37B1">
        <w:rPr>
          <w:sz w:val="28"/>
          <w:szCs w:val="28"/>
        </w:rPr>
        <w:t>м</w:t>
      </w:r>
      <w:r w:rsidRPr="00AB37B1">
        <w:rPr>
          <w:sz w:val="28"/>
          <w:szCs w:val="28"/>
        </w:rPr>
        <w:t xml:space="preserve">ствование текста из чужих произведений без ссылки (т.е. плагиат) не допускается. </w:t>
      </w:r>
      <w:proofErr w:type="gramStart"/>
      <w:r w:rsidRPr="00AB37B1">
        <w:rPr>
          <w:sz w:val="28"/>
          <w:szCs w:val="28"/>
        </w:rPr>
        <w:t>Библиографическая ссылка — это совокупность библиографических сведений о 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тируемом, рассматриваемом или упоминаемом в тексте ра</w:t>
      </w:r>
      <w:r w:rsidRPr="00AB37B1">
        <w:rPr>
          <w:sz w:val="28"/>
          <w:szCs w:val="28"/>
        </w:rPr>
        <w:softHyphen/>
        <w:t>боты том или ином док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менте (его состав</w:t>
      </w:r>
      <w:r w:rsidRPr="00AB37B1">
        <w:rPr>
          <w:sz w:val="28"/>
          <w:szCs w:val="28"/>
        </w:rPr>
        <w:softHyphen/>
        <w:t>ной части или группе документов), необходимых для его общей характеристики, идентифика</w:t>
      </w:r>
      <w:r w:rsidRPr="00AB37B1">
        <w:rPr>
          <w:sz w:val="28"/>
          <w:szCs w:val="28"/>
        </w:rPr>
        <w:softHyphen/>
        <w:t>ции и поиска.</w:t>
      </w:r>
      <w:proofErr w:type="gramEnd"/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Ссылки необходимо выносить в нижнюю подстрочную часть страницы, отделенную от текста горизонтальной чертой. Такая часть текста именуется сноской, а сама ссылка – подстрочной. Сноски следует расставлять с использованием имеющейся в </w:t>
      </w:r>
      <w:proofErr w:type="spellStart"/>
      <w:r w:rsidRPr="00AB37B1">
        <w:rPr>
          <w:sz w:val="28"/>
          <w:szCs w:val="28"/>
        </w:rPr>
        <w:t>Microsoft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Word</w:t>
      </w:r>
      <w:proofErr w:type="spellEnd"/>
      <w:r w:rsidRPr="00AB37B1">
        <w:rPr>
          <w:sz w:val="28"/>
          <w:szCs w:val="28"/>
        </w:rPr>
        <w:t xml:space="preserve"> функции автоматической вставки сносок (пункт «Сноска» в меню «Вставка»).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 сноски могут также выноситься авторские примечания (пояснения термина, ист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рическая справка и т.п.) и переводы иноязычных текстов.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Сноски печатаются на тех страницах, к которым относятся, и имеют постраничную нумерацию.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Дословное цитирование заключается в кавычки. Если цитата начинается не самого начала либо имеет иные пропуски цитируемого текста, то эти пропуски заполняются многоточием. Если цитата обрывается ранее конца цитируемого предложения, то она завершается многоточием; если цитируется предложение целиком, то перед 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крытием кавычек «точка» не ставится. Несколько предложений, входящих в цитату, разделяются «точками», как в оригинале. Знак сноски помещается непосредственно после закрытия кавычек, но если после них необходимо поставить такой знак пр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lastRenderedPageBreak/>
        <w:t xml:space="preserve">пинания, как «точка», «запятая», «двоеточие», «точка с запятой» или многоточие, то знак сноски помещается после этого знака.    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 тексте работы при упоминании какого-либо автора надо указать сначала его ин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циалы, затем фамилию. В ссылке, наоборот, сначала указывается фамилия, затем инициалы автора. Кроме того, в ссылке указываются название работы, год издания, номер страницы, на которой расположена цитата.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О.С. Иоффе подчеркивает, что «ответственность в любом случае выражает прим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нение установленной законом или договором санкции, тогда как не каждое прим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нение к правонарушителю санкции может означать применение меры ответственн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сти</w:t>
      </w:r>
      <w:proofErr w:type="gramStart"/>
      <w:r w:rsidRPr="00AB37B1">
        <w:rPr>
          <w:sz w:val="28"/>
          <w:szCs w:val="28"/>
        </w:rPr>
        <w:t>».?</w:t>
      </w:r>
      <w:proofErr w:type="gramEnd"/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 последующем упоминании того же произведения в сноске достаточно написать: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? Иоффе О.С. Указ</w:t>
      </w:r>
      <w:proofErr w:type="gramStart"/>
      <w:r w:rsidRPr="000D06DB">
        <w:rPr>
          <w:sz w:val="24"/>
          <w:szCs w:val="24"/>
        </w:rPr>
        <w:t>.</w:t>
      </w:r>
      <w:proofErr w:type="gramEnd"/>
      <w:r w:rsidRPr="000D06DB">
        <w:rPr>
          <w:sz w:val="24"/>
          <w:szCs w:val="24"/>
        </w:rPr>
        <w:t xml:space="preserve"> </w:t>
      </w:r>
      <w:proofErr w:type="gramStart"/>
      <w:r w:rsidRPr="000D06DB">
        <w:rPr>
          <w:sz w:val="24"/>
          <w:szCs w:val="24"/>
        </w:rPr>
        <w:t>с</w:t>
      </w:r>
      <w:proofErr w:type="gramEnd"/>
      <w:r w:rsidRPr="000D06DB">
        <w:rPr>
          <w:sz w:val="24"/>
          <w:szCs w:val="24"/>
        </w:rPr>
        <w:t>оч. С. 35.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Для книг на иностранных языках «Указ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оч.» заменяется словами «</w:t>
      </w:r>
      <w:proofErr w:type="spellStart"/>
      <w:r w:rsidRPr="00AB37B1">
        <w:rPr>
          <w:sz w:val="28"/>
          <w:szCs w:val="28"/>
        </w:rPr>
        <w:t>Op.сit</w:t>
      </w:r>
      <w:proofErr w:type="spellEnd"/>
      <w:r w:rsidRPr="00AB37B1">
        <w:rPr>
          <w:sz w:val="28"/>
          <w:szCs w:val="28"/>
        </w:rPr>
        <w:t>.».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Обозначение «Указ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оч.» может быть применено до тех пор, пока используется только одно сочинение соответствующего автора. Если цитируется две или более работ одного и того же ученого, необходимо конкретизировать, о какой именно 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боте идет речь. Это допустимо делать в сокращенном виде. Так, первые ссылки на работы О.С. Иоффе будут такими: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М., 1975. С. 98.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А последующие такими: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С. 9.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С. 100.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 случае</w:t>
      </w:r>
      <w:proofErr w:type="gramStart"/>
      <w:r w:rsidRPr="00AB37B1">
        <w:rPr>
          <w:sz w:val="28"/>
          <w:szCs w:val="28"/>
        </w:rPr>
        <w:t>,</w:t>
      </w:r>
      <w:proofErr w:type="gramEnd"/>
      <w:r w:rsidRPr="00AB37B1">
        <w:rPr>
          <w:sz w:val="28"/>
          <w:szCs w:val="28"/>
        </w:rPr>
        <w:t xml:space="preserve"> если следует несколько ссылок подряд на одну и ту же работу, достаточно указать наименование работы лишь в первой из них, а в последующих ссылках п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lastRenderedPageBreak/>
        <w:t>сать: «Там же. С. 10». Для книг на иностранных языках «Там же» заменяется словом «</w:t>
      </w:r>
      <w:proofErr w:type="spellStart"/>
      <w:r w:rsidRPr="00AB37B1">
        <w:rPr>
          <w:sz w:val="28"/>
          <w:szCs w:val="28"/>
        </w:rPr>
        <w:t>Ibid</w:t>
      </w:r>
      <w:proofErr w:type="spellEnd"/>
      <w:r w:rsidRPr="00AB37B1">
        <w:rPr>
          <w:sz w:val="28"/>
          <w:szCs w:val="28"/>
        </w:rPr>
        <w:t>.». 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Указание на источник взглядов, мыслей, высказываний, выраженное в пересказе, без дословного цитирования, кавычками не сопровождается.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Как показал К.А. Граве, история неустойки восходит к памятникам древнего русск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го права</w:t>
      </w:r>
      <w:proofErr w:type="gramStart"/>
      <w:r w:rsidRPr="00AB37B1">
        <w:rPr>
          <w:sz w:val="28"/>
          <w:szCs w:val="28"/>
        </w:rPr>
        <w:t>.?</w:t>
      </w:r>
      <w:proofErr w:type="gramEnd"/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Оформление текста в подобной сноске будет тождественно оформлению в пред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дущем примере, с той лишь разницей, что перед указанием фамилии автора появл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>ется сокращение «См</w:t>
      </w:r>
      <w:proofErr w:type="gramStart"/>
      <w:r w:rsidRPr="00AB37B1">
        <w:rPr>
          <w:sz w:val="28"/>
          <w:szCs w:val="28"/>
        </w:rPr>
        <w:t xml:space="preserve">.:, </w:t>
      </w:r>
      <w:proofErr w:type="gramEnd"/>
      <w:r w:rsidRPr="00AB37B1">
        <w:rPr>
          <w:sz w:val="28"/>
          <w:szCs w:val="28"/>
        </w:rPr>
        <w:t>т.е. «Смотри:».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 нашем примере: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9510CF" w:rsidRDefault="009510CF" w:rsidP="009510CF">
      <w:pPr>
        <w:spacing w:line="360" w:lineRule="auto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? См.: Граве К.А. Договорная неустойка в советском праве. М., 1950. С. 4.</w:t>
      </w:r>
    </w:p>
    <w:p w:rsidR="009510CF" w:rsidRPr="000D06DB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Возможна и ситуация, когда предлагаемый вниманию читателей источник не явл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>ется единственным, в котором содержится интересующая автора мысль. В таком случае ссылка на источник оформляется несколько иначе, а именно – вместо об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значения «См.</w:t>
      </w:r>
      <w:proofErr w:type="gramStart"/>
      <w:r w:rsidRPr="00AB37B1">
        <w:rPr>
          <w:sz w:val="28"/>
          <w:szCs w:val="28"/>
        </w:rPr>
        <w:t>:»</w:t>
      </w:r>
      <w:proofErr w:type="gramEnd"/>
      <w:r w:rsidRPr="00AB37B1">
        <w:rPr>
          <w:sz w:val="28"/>
          <w:szCs w:val="28"/>
        </w:rPr>
        <w:t xml:space="preserve"> употребляется сокращение «См., напр.:».  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Содержание главы 53 ГК РФ практически не вызывало сомнений у большинства ученых в природе правоотношений по доверительному управлению имуществом. Этот вопрос либо вовсе не обсуждался?, либо решался однозначно - в пользу обяз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тельственной природы</w:t>
      </w:r>
      <w:proofErr w:type="gramStart"/>
      <w:r w:rsidRPr="00AB37B1">
        <w:rPr>
          <w:sz w:val="28"/>
          <w:szCs w:val="28"/>
        </w:rPr>
        <w:t>2</w:t>
      </w:r>
      <w:proofErr w:type="gramEnd"/>
      <w:r w:rsidRPr="00AB37B1">
        <w:rPr>
          <w:sz w:val="28"/>
          <w:szCs w:val="28"/>
        </w:rPr>
        <w:t>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? См., напр.: Суханов Е.А. Посреднические и кредитно - финансовые сделки в новом Гра</w:t>
      </w:r>
      <w:r w:rsidRPr="000D06DB">
        <w:rPr>
          <w:sz w:val="24"/>
          <w:szCs w:val="24"/>
        </w:rPr>
        <w:t>ж</w:t>
      </w:r>
      <w:r w:rsidRPr="000D06DB">
        <w:rPr>
          <w:sz w:val="24"/>
          <w:szCs w:val="24"/>
        </w:rPr>
        <w:t>данском кодексе РФ. М., 1996. С. 23 - 34.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06DB">
        <w:rPr>
          <w:sz w:val="24"/>
          <w:szCs w:val="24"/>
        </w:rPr>
        <w:t xml:space="preserve"> См., напр.: </w:t>
      </w:r>
      <w:proofErr w:type="spellStart"/>
      <w:r w:rsidRPr="000D06DB">
        <w:rPr>
          <w:sz w:val="24"/>
          <w:szCs w:val="24"/>
        </w:rPr>
        <w:t>Кряжков</w:t>
      </w:r>
      <w:proofErr w:type="spellEnd"/>
      <w:r w:rsidRPr="000D06DB">
        <w:rPr>
          <w:sz w:val="24"/>
          <w:szCs w:val="24"/>
        </w:rPr>
        <w:t xml:space="preserve"> А.В. Доверительное управление имуществом в России: формиров</w:t>
      </w:r>
      <w:r w:rsidRPr="000D06DB">
        <w:rPr>
          <w:sz w:val="24"/>
          <w:szCs w:val="24"/>
        </w:rPr>
        <w:t>а</w:t>
      </w:r>
      <w:r w:rsidRPr="000D06DB">
        <w:rPr>
          <w:sz w:val="24"/>
          <w:szCs w:val="24"/>
        </w:rPr>
        <w:t>ние института и сферы применения // Государство и право. 1997. № 3. С. 24.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Ссылка на монографии, авторы которых прямо не упомянуты ни в выходных да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 xml:space="preserve">ных, ни на титульном листе книги, должна включать информацию об ответственном </w:t>
      </w:r>
      <w:r w:rsidRPr="00AB37B1">
        <w:rPr>
          <w:sz w:val="28"/>
          <w:szCs w:val="28"/>
        </w:rPr>
        <w:lastRenderedPageBreak/>
        <w:t>редакторе, редакторе, редакционной коллегии, руководителе и пр. Перед такой и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формацией ставится специальный знак - правая косая черта.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? Гражданское право: В 4 т. Том 3: Обязательственное право: учеб</w:t>
      </w:r>
      <w:proofErr w:type="gramStart"/>
      <w:r w:rsidRPr="000D06DB">
        <w:rPr>
          <w:sz w:val="24"/>
          <w:szCs w:val="24"/>
        </w:rPr>
        <w:t>.</w:t>
      </w:r>
      <w:proofErr w:type="gramEnd"/>
      <w:r w:rsidRPr="000D06DB">
        <w:rPr>
          <w:sz w:val="24"/>
          <w:szCs w:val="24"/>
        </w:rPr>
        <w:t xml:space="preserve"> </w:t>
      </w:r>
      <w:proofErr w:type="gramStart"/>
      <w:r w:rsidRPr="000D06DB">
        <w:rPr>
          <w:sz w:val="24"/>
          <w:szCs w:val="24"/>
        </w:rPr>
        <w:t>д</w:t>
      </w:r>
      <w:proofErr w:type="gramEnd"/>
      <w:r w:rsidRPr="000D06DB">
        <w:rPr>
          <w:sz w:val="24"/>
          <w:szCs w:val="24"/>
        </w:rPr>
        <w:t xml:space="preserve">ля студентов вузов. / Отв. ред. Е.А. Суханов. 3-е изд. М., 2005. С. 17. 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2 Комментарий к Гражданскому кодексу РФ части второй (постатейный). 4-е изд. / Отв. ред. О.Н. Садиков. М., 2003. С. 644.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Если необходимо сослаться на монографию, написанную в соавторстве, и подчер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нуть, что соответствующий взгляд связан с именем определенного соавтора, это можно сделать двояким образом – либо по тексту изложения, либо в сноске. Прив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дем пример первого варианта: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В.В. </w:t>
      </w:r>
      <w:proofErr w:type="spellStart"/>
      <w:r w:rsidRPr="00AB37B1">
        <w:rPr>
          <w:sz w:val="28"/>
          <w:szCs w:val="28"/>
        </w:rPr>
        <w:t>Витрянский</w:t>
      </w:r>
      <w:proofErr w:type="spellEnd"/>
      <w:r w:rsidRPr="00AB37B1">
        <w:rPr>
          <w:sz w:val="28"/>
          <w:szCs w:val="28"/>
        </w:rPr>
        <w:t xml:space="preserve"> считает, что передача прав на строящийся объект возможна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</w:t>
      </w:r>
      <w:proofErr w:type="gramStart"/>
      <w:r w:rsidRPr="00AB37B1">
        <w:rPr>
          <w:sz w:val="28"/>
          <w:szCs w:val="28"/>
        </w:rPr>
        <w:t xml:space="preserve">. ? </w:t>
      </w:r>
      <w:proofErr w:type="gramEnd"/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 xml:space="preserve">? См.: Брагинский М.И.,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Договорное право. Книга вторая: Договоры о п</w:t>
      </w:r>
      <w:r w:rsidRPr="000D06DB">
        <w:rPr>
          <w:sz w:val="24"/>
          <w:szCs w:val="24"/>
        </w:rPr>
        <w:t>е</w:t>
      </w:r>
      <w:r w:rsidRPr="000D06DB">
        <w:rPr>
          <w:sz w:val="24"/>
          <w:szCs w:val="24"/>
        </w:rPr>
        <w:t>редаче имущества. М., 2000. С. 203.</w:t>
      </w:r>
    </w:p>
    <w:p w:rsidR="009510CF" w:rsidRPr="000D06DB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Примеры второго варианта: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Другие ученые считают, что передача прав на строящийся объект возможна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</w:t>
      </w:r>
      <w:proofErr w:type="gramStart"/>
      <w:r w:rsidRPr="00AB37B1">
        <w:rPr>
          <w:sz w:val="28"/>
          <w:szCs w:val="28"/>
        </w:rPr>
        <w:t xml:space="preserve">.? </w:t>
      </w:r>
      <w:proofErr w:type="gramEnd"/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 xml:space="preserve">? См.: Брагинский М.И.,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Договорное право. Книга вторая: Договоры о п</w:t>
      </w:r>
      <w:r w:rsidRPr="000D06DB">
        <w:rPr>
          <w:sz w:val="24"/>
          <w:szCs w:val="24"/>
        </w:rPr>
        <w:t>е</w:t>
      </w:r>
      <w:r w:rsidRPr="000D06DB">
        <w:rPr>
          <w:sz w:val="24"/>
          <w:szCs w:val="24"/>
        </w:rPr>
        <w:t xml:space="preserve">редаче имущества. М., 2000. С. 203. Автор главы – В.В.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>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Нужно согласиться с теми учеными, которые рассматривают объект незавершенного строительства как специфический объект недвижимости со специальным правовым режимом</w:t>
      </w:r>
      <w:proofErr w:type="gramStart"/>
      <w:r w:rsidRPr="00AB37B1">
        <w:rPr>
          <w:sz w:val="28"/>
          <w:szCs w:val="28"/>
        </w:rPr>
        <w:t>.?</w:t>
      </w:r>
      <w:proofErr w:type="gramEnd"/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? Научно-практический комментарий к части первой Гражданского кодекса Российской Федерации. Изд. 2-е. М., 1999. С. 236. Автор комментария – М.И. Брагинский.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Ссылка на статью в сборнике выполняется с использованием особого знака - дво</w:t>
      </w:r>
      <w:r w:rsidRPr="00AB37B1">
        <w:rPr>
          <w:sz w:val="28"/>
          <w:szCs w:val="28"/>
        </w:rPr>
        <w:t>й</w:t>
      </w:r>
      <w:r w:rsidRPr="00AB37B1">
        <w:rPr>
          <w:sz w:val="28"/>
          <w:szCs w:val="28"/>
        </w:rPr>
        <w:t>ная правая косая черта. Таким знаком отделяется наименование публикации (статьи, очерка т.д.) от наименования источника, в котором эта публикация содержится.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 xml:space="preserve">? Архипов Д.А. Опыт теории риска в договорном обязательстве. // Актуальные проблемы гражданского права: Сборник статей. </w:t>
      </w:r>
      <w:proofErr w:type="spellStart"/>
      <w:r w:rsidRPr="000D06DB">
        <w:rPr>
          <w:sz w:val="24"/>
          <w:szCs w:val="24"/>
        </w:rPr>
        <w:t>Вып</w:t>
      </w:r>
      <w:proofErr w:type="spellEnd"/>
      <w:r w:rsidRPr="000D06DB">
        <w:rPr>
          <w:sz w:val="24"/>
          <w:szCs w:val="24"/>
        </w:rPr>
        <w:t>. 9. / Под ред. О.Ю. Шилохвоста. М., 2005. С. 360.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Ссылки на диссертации и авторефераты выполняются следующим образом: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spellStart"/>
      <w:r w:rsidRPr="000D06DB">
        <w:rPr>
          <w:sz w:val="24"/>
          <w:szCs w:val="24"/>
        </w:rPr>
        <w:t>Барткова</w:t>
      </w:r>
      <w:proofErr w:type="spellEnd"/>
      <w:r w:rsidRPr="000D06DB">
        <w:rPr>
          <w:sz w:val="24"/>
          <w:szCs w:val="24"/>
        </w:rPr>
        <w:t xml:space="preserve"> О.Г. </w:t>
      </w:r>
      <w:hyperlink r:id="rId36" w:history="1">
        <w:r w:rsidRPr="000D06DB">
          <w:rPr>
            <w:sz w:val="24"/>
            <w:szCs w:val="24"/>
          </w:rPr>
          <w:t xml:space="preserve">Проблемы участия Российской Федерации в </w:t>
        </w:r>
      </w:hyperlink>
      <w:hyperlink r:id="rId37" w:history="1">
        <w:r w:rsidRPr="000D06DB">
          <w:rPr>
            <w:sz w:val="24"/>
            <w:szCs w:val="24"/>
          </w:rPr>
          <w:t>имущественных</w:t>
        </w:r>
      </w:hyperlink>
      <w:hyperlink r:id="rId38" w:history="1">
        <w:r w:rsidRPr="000D06DB">
          <w:rPr>
            <w:sz w:val="24"/>
            <w:szCs w:val="24"/>
          </w:rPr>
          <w:t xml:space="preserve"> </w:t>
        </w:r>
      </w:hyperlink>
      <w:hyperlink r:id="rId39" w:history="1">
        <w:r w:rsidRPr="000D06DB">
          <w:rPr>
            <w:sz w:val="24"/>
            <w:szCs w:val="24"/>
          </w:rPr>
          <w:t xml:space="preserve">отношениях, регулируемых гражданским законодательством. </w:t>
        </w:r>
        <w:proofErr w:type="spellStart"/>
        <w:proofErr w:type="gramStart"/>
        <w:r w:rsidRPr="000D06DB">
          <w:rPr>
            <w:sz w:val="24"/>
            <w:szCs w:val="24"/>
          </w:rPr>
          <w:t>Дис</w:t>
        </w:r>
        <w:proofErr w:type="spellEnd"/>
        <w:r w:rsidRPr="000D06DB">
          <w:rPr>
            <w:sz w:val="24"/>
            <w:szCs w:val="24"/>
          </w:rPr>
          <w:t xml:space="preserve">. ... </w:t>
        </w:r>
        <w:proofErr w:type="spellStart"/>
        <w:r w:rsidRPr="000D06DB">
          <w:rPr>
            <w:sz w:val="24"/>
            <w:szCs w:val="24"/>
          </w:rPr>
          <w:t>к</w:t>
        </w:r>
        <w:proofErr w:type="gramEnd"/>
        <w:r w:rsidRPr="000D06DB">
          <w:rPr>
            <w:sz w:val="24"/>
            <w:szCs w:val="24"/>
          </w:rPr>
          <w:t>.ю.н</w:t>
        </w:r>
        <w:proofErr w:type="spellEnd"/>
        <w:r w:rsidRPr="000D06DB">
          <w:rPr>
            <w:sz w:val="24"/>
            <w:szCs w:val="24"/>
          </w:rPr>
          <w:t>.</w:t>
        </w:r>
      </w:hyperlink>
      <w:r w:rsidRPr="000D06DB">
        <w:rPr>
          <w:sz w:val="24"/>
          <w:szCs w:val="24"/>
        </w:rPr>
        <w:t xml:space="preserve"> </w:t>
      </w:r>
      <w:hyperlink r:id="rId40" w:history="1">
        <w:r w:rsidRPr="000D06DB">
          <w:rPr>
            <w:sz w:val="24"/>
            <w:szCs w:val="24"/>
          </w:rPr>
          <w:t>Тверь, 2002</w:t>
        </w:r>
      </w:hyperlink>
      <w:r w:rsidRPr="000D06DB">
        <w:rPr>
          <w:sz w:val="24"/>
          <w:szCs w:val="24"/>
        </w:rPr>
        <w:t xml:space="preserve">. С. 56. 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 xml:space="preserve">2 Зайченко Н.М. Предмет договора энергоснабжения. </w:t>
      </w:r>
      <w:proofErr w:type="spellStart"/>
      <w:r w:rsidRPr="000D06DB">
        <w:rPr>
          <w:sz w:val="24"/>
          <w:szCs w:val="24"/>
        </w:rPr>
        <w:t>Автореф</w:t>
      </w:r>
      <w:proofErr w:type="spellEnd"/>
      <w:r w:rsidRPr="000D06DB">
        <w:rPr>
          <w:sz w:val="24"/>
          <w:szCs w:val="24"/>
        </w:rPr>
        <w:t xml:space="preserve">. </w:t>
      </w:r>
      <w:proofErr w:type="spellStart"/>
      <w:r w:rsidRPr="000D06DB">
        <w:rPr>
          <w:sz w:val="24"/>
          <w:szCs w:val="24"/>
        </w:rPr>
        <w:t>дисс</w:t>
      </w:r>
      <w:proofErr w:type="spellEnd"/>
      <w:r w:rsidRPr="000D06DB">
        <w:rPr>
          <w:sz w:val="24"/>
          <w:szCs w:val="24"/>
        </w:rPr>
        <w:t xml:space="preserve">. … </w:t>
      </w:r>
      <w:proofErr w:type="spellStart"/>
      <w:r w:rsidRPr="000D06DB">
        <w:rPr>
          <w:sz w:val="24"/>
          <w:szCs w:val="24"/>
        </w:rPr>
        <w:t>к.ю.н</w:t>
      </w:r>
      <w:proofErr w:type="spellEnd"/>
      <w:r w:rsidRPr="000D06DB">
        <w:rPr>
          <w:sz w:val="24"/>
          <w:szCs w:val="24"/>
        </w:rPr>
        <w:t>. М., 2007. С. 17.</w:t>
      </w:r>
    </w:p>
    <w:p w:rsidR="009510CF" w:rsidRPr="000D06DB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Многоточие здесь означает пропуск стандартного словосочетания «на соискание ученой степени»; в целях сокращения его принято опускать.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Выделение в цитатах делаются либо авторами цитируемых произведений, либо 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тирующими авторами, что нуждается в подчеркивании. Допустим, автором выпус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ной квалификационной работы является студент Алексей Иванович Петров. Акцент на авторство делается следующим образом: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«Для осуществления наследником преимущественного права на неделимую вещь по приоритету собственности, - отмечает Т.Д. Чепига, - не имеет значения, каким было соотношение размеров долей наследодателя и наследника в праве общей собстве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ности на неделимую вещь до открытия наследства»</w:t>
      </w:r>
      <w:proofErr w:type="gramStart"/>
      <w:r w:rsidRPr="00AB37B1">
        <w:rPr>
          <w:sz w:val="28"/>
          <w:szCs w:val="28"/>
        </w:rPr>
        <w:t xml:space="preserve"> ?</w:t>
      </w:r>
      <w:proofErr w:type="gramEnd"/>
      <w:r w:rsidRPr="00AB37B1">
        <w:rPr>
          <w:sz w:val="28"/>
          <w:szCs w:val="28"/>
        </w:rPr>
        <w:t xml:space="preserve"> (выделено автором, А.П.).  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? Комментарий к Гражданскому кодексу РФ. Часть третья (</w:t>
      </w:r>
      <w:proofErr w:type="gramStart"/>
      <w:r w:rsidRPr="000D06DB">
        <w:rPr>
          <w:sz w:val="24"/>
          <w:szCs w:val="24"/>
        </w:rPr>
        <w:t>постатейный</w:t>
      </w:r>
      <w:proofErr w:type="gramEnd"/>
      <w:r w:rsidRPr="000D06DB">
        <w:rPr>
          <w:sz w:val="24"/>
          <w:szCs w:val="24"/>
        </w:rPr>
        <w:t xml:space="preserve">). / Отв. ред. Л.П. Ануфриева. М., 2004. С. 247. </w:t>
      </w:r>
    </w:p>
    <w:p w:rsidR="009510CF" w:rsidRPr="000D06DB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Обращаем внимание, что следует говорить именно о выделении (а не о подчеркив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нии, разрядке, курсиве и т.п.), поскольку термин «выделение» наиболее универсален и охватывает все его способы.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Второй пример (с выделением, сделанным цитирующим):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В.В. </w:t>
      </w:r>
      <w:proofErr w:type="spellStart"/>
      <w:r w:rsidRPr="00AB37B1">
        <w:rPr>
          <w:sz w:val="28"/>
          <w:szCs w:val="28"/>
        </w:rPr>
        <w:t>Витрянский</w:t>
      </w:r>
      <w:proofErr w:type="spellEnd"/>
      <w:r w:rsidRPr="00AB37B1">
        <w:rPr>
          <w:sz w:val="28"/>
          <w:szCs w:val="28"/>
        </w:rPr>
        <w:t xml:space="preserve"> отмечает, что если объект незавершенного строительства является предметом действующего договора строительного подряда, то в этом случае о нем </w:t>
      </w:r>
      <w:r w:rsidRPr="00AB37B1">
        <w:rPr>
          <w:sz w:val="28"/>
          <w:szCs w:val="28"/>
        </w:rPr>
        <w:lastRenderedPageBreak/>
        <w:t>нельзя говорить не только как об объекте недвижимости, но и как об объекте ве</w:t>
      </w:r>
      <w:r w:rsidRPr="00AB37B1">
        <w:rPr>
          <w:sz w:val="28"/>
          <w:szCs w:val="28"/>
        </w:rPr>
        <w:t>щ</w:t>
      </w:r>
      <w:r w:rsidRPr="00AB37B1">
        <w:rPr>
          <w:sz w:val="28"/>
          <w:szCs w:val="28"/>
        </w:rPr>
        <w:t>ных прав? (выделено мной, А.П.).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 купли-продажи и его отдельные виды. М., 1999. С. 240.</w:t>
      </w:r>
    </w:p>
    <w:p w:rsidR="009510CF" w:rsidRPr="000D06DB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 обозначении инициалов цитирующего указываются только инициалы имени (на первом месте) и фамилии (на втором). В нашем случае – «А.» - Алексей, «П.» - Пе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ров.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Пояснения цитирующего внутри цитаты </w:t>
      </w:r>
      <w:proofErr w:type="gramStart"/>
      <w:r w:rsidRPr="00AB37B1">
        <w:rPr>
          <w:sz w:val="28"/>
          <w:szCs w:val="28"/>
        </w:rPr>
        <w:t>бывают</w:t>
      </w:r>
      <w:proofErr w:type="gramEnd"/>
      <w:r w:rsidRPr="00AB37B1">
        <w:rPr>
          <w:sz w:val="28"/>
          <w:szCs w:val="28"/>
        </w:rPr>
        <w:t xml:space="preserve"> необходимы, поскольку цитата, будучи «вырванной» из контекста, может потерять прямое указание на предмет или содержание суждения. Без дополнительных пояснений становится непонятным, о чем говорится в цитате. Как правило, пояснения составляют собственный текст 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тирующего и выносятся за кавычки цитаты, но иногда удобнее и короче поместить такие пояснения внутрь цитаты. </w:t>
      </w:r>
      <w:proofErr w:type="gramStart"/>
      <w:r w:rsidRPr="00AB37B1">
        <w:rPr>
          <w:sz w:val="28"/>
          <w:szCs w:val="28"/>
        </w:rPr>
        <w:t>Такие пояснения заключаются в скобки и сопр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вождаются указанием инициалов цитирующего.</w:t>
      </w:r>
      <w:proofErr w:type="gramEnd"/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Дореволюционный цивилист Е.В. Васьковский писал: «Правила нашего законод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тельства не дают возможности решить с полной достоверностью, какая система (п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рехода права собственности - А.П.) принята им</w:t>
      </w:r>
      <w:proofErr w:type="gramStart"/>
      <w:r w:rsidRPr="00AB37B1">
        <w:rPr>
          <w:sz w:val="28"/>
          <w:szCs w:val="28"/>
        </w:rPr>
        <w:t>». ?</w:t>
      </w:r>
      <w:proofErr w:type="gramEnd"/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4D0EE8">
        <w:rPr>
          <w:sz w:val="24"/>
          <w:szCs w:val="24"/>
        </w:rPr>
        <w:t xml:space="preserve">? Васьковский Е.В. Учебник гражданского права. </w:t>
      </w:r>
      <w:proofErr w:type="spellStart"/>
      <w:r w:rsidRPr="004D0EE8">
        <w:rPr>
          <w:sz w:val="24"/>
          <w:szCs w:val="24"/>
        </w:rPr>
        <w:t>Вып</w:t>
      </w:r>
      <w:proofErr w:type="spellEnd"/>
      <w:r w:rsidRPr="004D0EE8">
        <w:rPr>
          <w:sz w:val="24"/>
          <w:szCs w:val="24"/>
        </w:rPr>
        <w:t>. 2. СПб</w:t>
      </w:r>
      <w:proofErr w:type="gramStart"/>
      <w:r w:rsidRPr="004D0EE8">
        <w:rPr>
          <w:sz w:val="24"/>
          <w:szCs w:val="24"/>
        </w:rPr>
        <w:t xml:space="preserve">., </w:t>
      </w:r>
      <w:proofErr w:type="gramEnd"/>
      <w:r w:rsidRPr="004D0EE8">
        <w:rPr>
          <w:sz w:val="24"/>
          <w:szCs w:val="24"/>
        </w:rPr>
        <w:t>1896. С 138.</w:t>
      </w:r>
    </w:p>
    <w:p w:rsidR="009510CF" w:rsidRPr="004D0EE8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 цитировании журнальной статьи в сноске указываются фамилия и инициалы автора, название, журнал, год, номер, страница.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9510CF" w:rsidRPr="00AB37B1" w:rsidRDefault="009510CF" w:rsidP="009510CF">
      <w:pPr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9510CF" w:rsidRDefault="009510CF" w:rsidP="00951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 xml:space="preserve">? </w:t>
      </w:r>
      <w:proofErr w:type="spellStart"/>
      <w:r w:rsidRPr="004D0EE8">
        <w:rPr>
          <w:sz w:val="24"/>
          <w:szCs w:val="24"/>
        </w:rPr>
        <w:t>Исрафилов</w:t>
      </w:r>
      <w:proofErr w:type="spellEnd"/>
      <w:r w:rsidRPr="004D0EE8">
        <w:rPr>
          <w:sz w:val="24"/>
          <w:szCs w:val="24"/>
        </w:rPr>
        <w:t xml:space="preserve"> И. Аренда нежилых помещений. // Хозяйство и право. 1997. № 10. С. 114.</w:t>
      </w:r>
    </w:p>
    <w:p w:rsidR="009510CF" w:rsidRPr="004D0EE8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Ссылки на статью в газете могут выполняться по-разному, в зависимости от того, с какой периодичностью выходит газета. Ссылки на газету, выходящую раз в неделю и реже, оформляются так:  </w:t>
      </w:r>
    </w:p>
    <w:p w:rsidR="009510CF" w:rsidRPr="00AB37B1" w:rsidRDefault="009510CF" w:rsidP="009510CF">
      <w:pPr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9510CF" w:rsidRDefault="009510CF" w:rsidP="00951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>? Савина С. Природа извещения о проведении конкурса. // ЭЖ-Юрист. 2005. № 38. С. 4.</w:t>
      </w:r>
    </w:p>
    <w:p w:rsidR="009510CF" w:rsidRPr="004D0EE8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Ссылки на газеты с более частой периодичностью оформляются с указанием не 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мера газеты, а даты ее выхода: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4D0EE8">
        <w:rPr>
          <w:sz w:val="24"/>
          <w:szCs w:val="24"/>
        </w:rPr>
        <w:t>? Скворцов Р. Вертикальный передел. // Известия Удмуртской Республики. 2005. 22 июня. С. 1 – 2.</w:t>
      </w:r>
    </w:p>
    <w:p w:rsidR="009510CF" w:rsidRPr="004D0EE8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Иногда источник, к которому необходимо прибегнуть, недоступен, но на него дел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ется ссылка в опубликованной кем-то работе. Это не препятствует ссылке на нед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ступный источник, но в подстрочнике нужно указать: 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       ______________________________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4D0EE8">
        <w:rPr>
          <w:sz w:val="24"/>
          <w:szCs w:val="24"/>
        </w:rPr>
        <w:t xml:space="preserve">? </w:t>
      </w:r>
      <w:proofErr w:type="spellStart"/>
      <w:r w:rsidRPr="004D0EE8">
        <w:rPr>
          <w:sz w:val="24"/>
          <w:szCs w:val="24"/>
        </w:rPr>
        <w:t>Лунц</w:t>
      </w:r>
      <w:proofErr w:type="spellEnd"/>
      <w:r w:rsidRPr="004D0EE8">
        <w:rPr>
          <w:sz w:val="24"/>
          <w:szCs w:val="24"/>
        </w:rPr>
        <w:t xml:space="preserve"> Л.А. Деньги и денежные обязательства. М., 1927. С. 82-83. Цит. по: </w:t>
      </w:r>
      <w:proofErr w:type="spellStart"/>
      <w:r w:rsidRPr="004D0EE8">
        <w:rPr>
          <w:sz w:val="24"/>
          <w:szCs w:val="24"/>
        </w:rPr>
        <w:t>Витрянский</w:t>
      </w:r>
      <w:proofErr w:type="spellEnd"/>
      <w:r w:rsidRPr="004D0EE8">
        <w:rPr>
          <w:sz w:val="24"/>
          <w:szCs w:val="24"/>
        </w:rPr>
        <w:t xml:space="preserve"> В.В. Проценты по денежному обязательству. // Хозяйство и право. 1997. № 8. С. 59.</w:t>
      </w:r>
    </w:p>
    <w:p w:rsidR="009510CF" w:rsidRPr="004D0EE8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 написании работы допустимы ссылки на материал, размещенный на электро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 xml:space="preserve">ном оптическом диске (например,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D-R или DVD-R).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________________________</w:t>
      </w:r>
    </w:p>
    <w:p w:rsidR="009510CF" w:rsidRPr="004D0EE8" w:rsidRDefault="009510CF" w:rsidP="009510CF">
      <w:pPr>
        <w:ind w:firstLine="697"/>
        <w:jc w:val="both"/>
        <w:rPr>
          <w:sz w:val="24"/>
          <w:szCs w:val="24"/>
        </w:rPr>
      </w:pPr>
      <w:r w:rsidRPr="004D0EE8">
        <w:rPr>
          <w:sz w:val="24"/>
          <w:szCs w:val="24"/>
        </w:rPr>
        <w:t>? Большая российская юридическая энциклопедия. СПб</w:t>
      </w:r>
      <w:proofErr w:type="gramStart"/>
      <w:r w:rsidRPr="004D0EE8">
        <w:rPr>
          <w:sz w:val="24"/>
          <w:szCs w:val="24"/>
        </w:rPr>
        <w:t xml:space="preserve">., </w:t>
      </w:r>
      <w:proofErr w:type="gramEnd"/>
      <w:r w:rsidRPr="004D0EE8">
        <w:rPr>
          <w:sz w:val="24"/>
          <w:szCs w:val="24"/>
        </w:rPr>
        <w:t>1998. Электр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о</w:t>
      </w:r>
      <w:proofErr w:type="gramEnd"/>
      <w:r w:rsidRPr="004D0EE8">
        <w:rPr>
          <w:sz w:val="24"/>
          <w:szCs w:val="24"/>
        </w:rPr>
        <w:t xml:space="preserve">пт. диск (CD-R). 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4D0EE8">
        <w:rPr>
          <w:sz w:val="24"/>
          <w:szCs w:val="24"/>
        </w:rPr>
        <w:t xml:space="preserve">2 Покровский И.А. История римского права.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 xml:space="preserve">: Высшая Школа. Учебное пособие. </w:t>
      </w:r>
      <w:proofErr w:type="spellStart"/>
      <w:r w:rsidRPr="004D0EE8">
        <w:rPr>
          <w:sz w:val="24"/>
          <w:szCs w:val="24"/>
        </w:rPr>
        <w:t>Вып</w:t>
      </w:r>
      <w:proofErr w:type="spellEnd"/>
      <w:r w:rsidRPr="004D0EE8">
        <w:rPr>
          <w:sz w:val="24"/>
          <w:szCs w:val="24"/>
        </w:rPr>
        <w:t>. 4. – М., 2005. – Электр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о</w:t>
      </w:r>
      <w:proofErr w:type="gramEnd"/>
      <w:r w:rsidRPr="004D0EE8">
        <w:rPr>
          <w:sz w:val="24"/>
          <w:szCs w:val="24"/>
        </w:rPr>
        <w:t xml:space="preserve">пт. диск (CD-R). </w:t>
      </w:r>
    </w:p>
    <w:p w:rsidR="009510CF" w:rsidRPr="004D0EE8" w:rsidRDefault="009510CF" w:rsidP="009510CF">
      <w:pPr>
        <w:spacing w:line="360" w:lineRule="auto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Если студент использует книгу (статью), текст которой размещен в справочной 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вовой системе, то в сноске достаточно указать наименование справочной правовой системы.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9510CF" w:rsidRPr="00AB37B1" w:rsidRDefault="009510CF" w:rsidP="009510CF">
      <w:pPr>
        <w:ind w:firstLine="697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9510CF" w:rsidRPr="004D0EE8" w:rsidRDefault="009510CF" w:rsidP="009510CF">
      <w:pPr>
        <w:ind w:firstLine="697"/>
        <w:jc w:val="both"/>
        <w:rPr>
          <w:sz w:val="24"/>
          <w:szCs w:val="24"/>
        </w:rPr>
      </w:pPr>
      <w:r w:rsidRPr="004D0EE8">
        <w:rPr>
          <w:sz w:val="24"/>
          <w:szCs w:val="24"/>
        </w:rPr>
        <w:t xml:space="preserve">? Михеева Л.Ю. Система прав граждан на жилые помещения в свете реформы жилищного законодательства.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>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 xml:space="preserve">равовая система. 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4D0EE8">
        <w:rPr>
          <w:sz w:val="24"/>
          <w:szCs w:val="24"/>
        </w:rPr>
        <w:t>2 Романец Ю.В. Система договоров в гражданском праве России. // Гарант: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 xml:space="preserve">равовая система. </w:t>
      </w:r>
    </w:p>
    <w:p w:rsidR="009510CF" w:rsidRPr="004D0EE8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Ссылка на статью или иной материал, заимствованный в сети Интернет, должна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держать название </w:t>
      </w:r>
      <w:proofErr w:type="spellStart"/>
      <w:r w:rsidRPr="00AB37B1">
        <w:rPr>
          <w:sz w:val="28"/>
          <w:szCs w:val="28"/>
        </w:rPr>
        <w:t>Web</w:t>
      </w:r>
      <w:proofErr w:type="spellEnd"/>
      <w:r w:rsidRPr="00AB37B1">
        <w:rPr>
          <w:sz w:val="28"/>
          <w:szCs w:val="28"/>
        </w:rPr>
        <w:t xml:space="preserve">-сайта, адрес </w:t>
      </w:r>
      <w:proofErr w:type="spellStart"/>
      <w:r w:rsidRPr="00AB37B1">
        <w:rPr>
          <w:sz w:val="28"/>
          <w:szCs w:val="28"/>
        </w:rPr>
        <w:t>Web</w:t>
      </w:r>
      <w:proofErr w:type="spellEnd"/>
      <w:r w:rsidRPr="00AB37B1">
        <w:rPr>
          <w:sz w:val="28"/>
          <w:szCs w:val="28"/>
        </w:rPr>
        <w:t>-страницы, на которой расположен матер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ал, а также дату ознакомления с источником. Кроме того, могут приводиться иные сведения, идентифицирующие место расположения материала (например, название раздела </w:t>
      </w:r>
      <w:proofErr w:type="spellStart"/>
      <w:r w:rsidRPr="00AB37B1">
        <w:rPr>
          <w:sz w:val="28"/>
          <w:szCs w:val="28"/>
        </w:rPr>
        <w:t>Web</w:t>
      </w:r>
      <w:proofErr w:type="spellEnd"/>
      <w:r w:rsidRPr="00AB37B1">
        <w:rPr>
          <w:sz w:val="28"/>
          <w:szCs w:val="28"/>
        </w:rPr>
        <w:t xml:space="preserve">-сайта, номер электронного журнала).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Примеры:</w:t>
      </w:r>
    </w:p>
    <w:p w:rsidR="009510CF" w:rsidRPr="004D0EE8" w:rsidRDefault="009510CF" w:rsidP="009510CF">
      <w:pPr>
        <w:ind w:firstLine="697"/>
        <w:jc w:val="both"/>
        <w:rPr>
          <w:sz w:val="24"/>
          <w:szCs w:val="24"/>
        </w:rPr>
      </w:pPr>
      <w:proofErr w:type="spellStart"/>
      <w:r w:rsidRPr="004D0EE8">
        <w:rPr>
          <w:sz w:val="24"/>
          <w:szCs w:val="24"/>
        </w:rPr>
        <w:lastRenderedPageBreak/>
        <w:t>Латыев</w:t>
      </w:r>
      <w:proofErr w:type="spellEnd"/>
      <w:r w:rsidRPr="004D0EE8">
        <w:rPr>
          <w:sz w:val="24"/>
          <w:szCs w:val="24"/>
        </w:rPr>
        <w:t xml:space="preserve"> А.Н. К вопросу о правовом положении добросовестного приобретателя. // </w:t>
      </w:r>
      <w:hyperlink r:id="rId41" w:history="1">
        <w:r w:rsidRPr="004D0EE8">
          <w:rPr>
            <w:sz w:val="24"/>
            <w:szCs w:val="24"/>
          </w:rPr>
          <w:t xml:space="preserve"> Ви</w:t>
        </w:r>
        <w:r w:rsidRPr="004D0EE8">
          <w:rPr>
            <w:sz w:val="24"/>
            <w:szCs w:val="24"/>
          </w:rPr>
          <w:t>т</w:t>
        </w:r>
        <w:r w:rsidRPr="004D0EE8">
          <w:rPr>
            <w:sz w:val="24"/>
            <w:szCs w:val="24"/>
          </w:rPr>
          <w:t xml:space="preserve">раульный Клуб Юристов. - </w:t>
        </w:r>
      </w:hyperlink>
      <w:hyperlink r:id="rId42" w:anchor="mailto:tarasenkou@rambler.ru" w:history="1">
        <w:r w:rsidRPr="004D0EE8">
          <w:rPr>
            <w:sz w:val="24"/>
            <w:szCs w:val="24"/>
          </w:rPr>
          <w:t>http://yurclub.ru/docs/civil</w:t>
        </w:r>
      </w:hyperlink>
      <w:r w:rsidRPr="004D0EE8">
        <w:rPr>
          <w:sz w:val="24"/>
          <w:szCs w:val="24"/>
        </w:rPr>
        <w:t>. 10.04.2005.</w:t>
      </w:r>
    </w:p>
    <w:p w:rsidR="009510CF" w:rsidRDefault="00102D83" w:rsidP="009510CF">
      <w:pPr>
        <w:ind w:firstLine="697"/>
        <w:jc w:val="both"/>
        <w:rPr>
          <w:sz w:val="24"/>
          <w:szCs w:val="24"/>
        </w:rPr>
      </w:pPr>
      <w:hyperlink r:id="rId43" w:history="1">
        <w:r w:rsidR="009510CF" w:rsidRPr="004D0EE8">
          <w:rPr>
            <w:sz w:val="24"/>
            <w:szCs w:val="24"/>
          </w:rPr>
          <w:t>Алексеев Р.А.</w:t>
        </w:r>
      </w:hyperlink>
      <w:r w:rsidR="009510CF" w:rsidRPr="004D0EE8">
        <w:rPr>
          <w:sz w:val="24"/>
          <w:szCs w:val="24"/>
        </w:rPr>
        <w:t xml:space="preserve"> Организация расследования уклонения от уплаты налогов с организаций. // Научный журнал </w:t>
      </w:r>
      <w:proofErr w:type="spellStart"/>
      <w:r w:rsidR="009510CF" w:rsidRPr="004D0EE8">
        <w:rPr>
          <w:sz w:val="24"/>
          <w:szCs w:val="24"/>
        </w:rPr>
        <w:t>КубГАУ</w:t>
      </w:r>
      <w:proofErr w:type="spellEnd"/>
      <w:r w:rsidR="009510CF" w:rsidRPr="004D0EE8">
        <w:rPr>
          <w:sz w:val="24"/>
          <w:szCs w:val="24"/>
        </w:rPr>
        <w:t xml:space="preserve">. - 2004. - № 01. - </w:t>
      </w:r>
      <w:hyperlink r:id="rId44" w:history="1">
        <w:r w:rsidR="009510CF" w:rsidRPr="004D0EE8">
          <w:rPr>
            <w:sz w:val="24"/>
            <w:szCs w:val="24"/>
          </w:rPr>
          <w:t>http://ej.kubagro.ru/2004/01/03/p03.asp. 10.10.2005</w:t>
        </w:r>
      </w:hyperlink>
      <w:r w:rsidR="009510CF" w:rsidRPr="004D0EE8">
        <w:rPr>
          <w:sz w:val="24"/>
          <w:szCs w:val="24"/>
        </w:rPr>
        <w:t>.</w:t>
      </w:r>
    </w:p>
    <w:p w:rsidR="009510CF" w:rsidRPr="004D0EE8" w:rsidRDefault="009510CF" w:rsidP="009510CF">
      <w:pPr>
        <w:ind w:firstLine="697"/>
        <w:jc w:val="both"/>
        <w:rPr>
          <w:sz w:val="24"/>
          <w:szCs w:val="24"/>
        </w:rPr>
      </w:pP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 первом упоминании о нормативном акте следует в тексте указать его полное наименование, номер и дату принятия. Кроме того, в сноске нужно указать источник опубликования акта.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Переустройство, связанное с изменением капитальных конструкций, должно ос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ществляться на основании разрешения, выдаваемого в соответствии с Градостро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тельным кодексом РФ от 29.12.2004 г. № 190-ФЗ.?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__________________________</w:t>
      </w:r>
    </w:p>
    <w:p w:rsidR="009510CF" w:rsidRPr="004D0EE8" w:rsidRDefault="009510CF" w:rsidP="009510CF">
      <w:pPr>
        <w:spacing w:line="360" w:lineRule="auto"/>
        <w:jc w:val="both"/>
        <w:rPr>
          <w:sz w:val="24"/>
          <w:szCs w:val="24"/>
        </w:rPr>
      </w:pPr>
      <w:r w:rsidRPr="004D0EE8">
        <w:rPr>
          <w:sz w:val="24"/>
          <w:szCs w:val="24"/>
        </w:rPr>
        <w:t>? Российская газета. 30.12.2004.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При дальнейшем упоминании того же акта можно использовать его наименование без ссылки на дату принятия, номер и источник опубликования.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В соответствии со ст. 10 Градостроительного кодекса РФ реконструкция относится к виду градостроительной деятельности, производимой при наличии разрешительной документации.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Использование материалов судебной практики должно сопровождаться подстрочной ссылкой.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По мнению Президиума Высшего Арбитражного Суда РФ, «поскольку возмещение убытков является ответственностью, а не долговым (денежным) обязательством, на убытки не должны начисляться проценты за пользование чужими денежными сре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ствами, что также является ответственностью</w:t>
      </w:r>
      <w:proofErr w:type="gramStart"/>
      <w:r w:rsidRPr="00AB37B1">
        <w:rPr>
          <w:sz w:val="28"/>
          <w:szCs w:val="28"/>
        </w:rPr>
        <w:t xml:space="preserve">».? </w:t>
      </w:r>
      <w:proofErr w:type="gramEnd"/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9510CF" w:rsidRDefault="009510CF" w:rsidP="009510CF">
      <w:pPr>
        <w:ind w:firstLine="697"/>
        <w:jc w:val="both"/>
        <w:rPr>
          <w:sz w:val="24"/>
          <w:szCs w:val="24"/>
        </w:rPr>
      </w:pPr>
      <w:r w:rsidRPr="004D0EE8">
        <w:rPr>
          <w:sz w:val="24"/>
          <w:szCs w:val="24"/>
        </w:rPr>
        <w:t>? Постановление Президиума Высшего Арбитражного Суда РФ от 29 сентября 1998 г. № 2959/98. // Вестник Высшего Арбитражного Суда РФ. 1999. № 1. С. 44.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Другой пример: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Судебная практика исходит из того, что сдача очереди строительства и подписание на него акта приемки при действующем договоре строительного подряда на н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lastRenderedPageBreak/>
        <w:t>сколько очередей строительства не является основанием для регистрации права со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 xml:space="preserve">ственности </w:t>
      </w:r>
      <w:proofErr w:type="gramStart"/>
      <w:r w:rsidRPr="00AB37B1">
        <w:rPr>
          <w:sz w:val="28"/>
          <w:szCs w:val="28"/>
        </w:rPr>
        <w:t>на</w:t>
      </w:r>
      <w:proofErr w:type="gramEnd"/>
      <w:r w:rsidRPr="00AB37B1">
        <w:rPr>
          <w:sz w:val="28"/>
          <w:szCs w:val="28"/>
        </w:rPr>
        <w:t xml:space="preserve"> построенное.? </w:t>
      </w:r>
    </w:p>
    <w:p w:rsidR="009510CF" w:rsidRPr="00AB37B1" w:rsidRDefault="009510CF" w:rsidP="009510CF">
      <w:pPr>
        <w:spacing w:line="360" w:lineRule="auto"/>
        <w:jc w:val="both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9510CF" w:rsidRPr="004D0EE8" w:rsidRDefault="009510CF" w:rsidP="009510CF">
      <w:pPr>
        <w:ind w:firstLine="697"/>
        <w:jc w:val="both"/>
        <w:rPr>
          <w:sz w:val="24"/>
          <w:szCs w:val="24"/>
        </w:rPr>
      </w:pPr>
      <w:r w:rsidRPr="004D0EE8">
        <w:rPr>
          <w:sz w:val="24"/>
          <w:szCs w:val="24"/>
        </w:rPr>
        <w:t xml:space="preserve">? См., напр.: Постановление Федерального арбитражного суда Уральского округа от 3 октября 1997 года по делу № Ф09-863/97-ГК.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>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 xml:space="preserve">равовая система. </w:t>
      </w: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0CF" w:rsidRPr="009510CF" w:rsidRDefault="009510CF" w:rsidP="009510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r w:rsidRPr="00D57963">
        <w:rPr>
          <w:b/>
          <w:sz w:val="28"/>
          <w:szCs w:val="28"/>
        </w:rPr>
        <w:t>.</w:t>
      </w:r>
      <w:r w:rsidRPr="005D4C3E">
        <w:rPr>
          <w:sz w:val="28"/>
          <w:szCs w:val="28"/>
        </w:rPr>
        <w:t xml:space="preserve"> </w:t>
      </w:r>
      <w:r w:rsidRPr="009510CF">
        <w:rPr>
          <w:b/>
          <w:sz w:val="28"/>
          <w:szCs w:val="28"/>
        </w:rPr>
        <w:t>Порядок оформления использованных источников (Правила оформления библиографического списка)</w:t>
      </w:r>
    </w:p>
    <w:p w:rsidR="009510CF" w:rsidRPr="00D57963" w:rsidRDefault="009510CF" w:rsidP="009510CF">
      <w:pPr>
        <w:spacing w:line="360" w:lineRule="auto"/>
        <w:rPr>
          <w:b/>
          <w:sz w:val="28"/>
          <w:szCs w:val="28"/>
        </w:rPr>
      </w:pPr>
    </w:p>
    <w:p w:rsidR="009510CF" w:rsidRPr="00D57963" w:rsidRDefault="009510CF" w:rsidP="009510CF">
      <w:pPr>
        <w:spacing w:line="360" w:lineRule="auto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lastRenderedPageBreak/>
        <w:t>Библиография (Список литературы)</w:t>
      </w:r>
    </w:p>
    <w:p w:rsidR="009510CF" w:rsidRPr="00D57963" w:rsidRDefault="009510CF" w:rsidP="009510CF">
      <w:pPr>
        <w:spacing w:line="360" w:lineRule="auto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9510CF" w:rsidRPr="00D57963" w:rsidRDefault="009510CF" w:rsidP="009510CF">
      <w:pPr>
        <w:spacing w:line="360" w:lineRule="auto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9510CF" w:rsidRPr="00D57963" w:rsidRDefault="009510CF" w:rsidP="009510CF">
      <w:pPr>
        <w:spacing w:line="360" w:lineRule="auto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9510CF" w:rsidRPr="00D57963" w:rsidRDefault="009510CF" w:rsidP="009510CF">
      <w:pPr>
        <w:spacing w:line="360" w:lineRule="auto"/>
        <w:rPr>
          <w:b/>
          <w:sz w:val="28"/>
          <w:szCs w:val="28"/>
        </w:rPr>
      </w:pPr>
    </w:p>
    <w:p w:rsidR="009510CF" w:rsidRPr="00D57963" w:rsidRDefault="009510CF" w:rsidP="009510CF">
      <w:pPr>
        <w:spacing w:line="360" w:lineRule="auto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нормативных актов и других официальных документов.</w:t>
      </w:r>
    </w:p>
    <w:p w:rsidR="009510CF" w:rsidRPr="00D57963" w:rsidRDefault="009510CF" w:rsidP="009510CF">
      <w:pPr>
        <w:spacing w:line="360" w:lineRule="auto"/>
        <w:ind w:left="36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9510CF" w:rsidRPr="00D57963" w:rsidRDefault="009510CF" w:rsidP="009510CF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Конституция Российской Федерации (принята всенародным голосован</w:t>
      </w:r>
      <w:r w:rsidRPr="00D57963">
        <w:rPr>
          <w:rFonts w:eastAsiaTheme="minorHAnsi"/>
          <w:sz w:val="28"/>
          <w:szCs w:val="28"/>
        </w:rPr>
        <w:t>и</w:t>
      </w:r>
      <w:r w:rsidRPr="00D57963">
        <w:rPr>
          <w:rFonts w:eastAsiaTheme="minorHAnsi"/>
          <w:sz w:val="28"/>
          <w:szCs w:val="28"/>
        </w:rPr>
        <w:t xml:space="preserve">ем 12.12.1993) (с учетом поправок, внесенных Законами РФ о поправках к Конституции РФ от 30.12.2008 N 6-ФКЗ, от 30.12.2008 N 7-ФКЗ, от 05.02.2014 N 2-ФКЗ, от 21.07.2014 N 11-ФКЗ) // Режим доступа </w:t>
      </w:r>
      <w:r w:rsidRPr="00D57963">
        <w:rPr>
          <w:rFonts w:eastAsiaTheme="minorHAnsi"/>
          <w:sz w:val="28"/>
          <w:szCs w:val="28"/>
          <w:lang w:val="en-US"/>
        </w:rPr>
        <w:t>URL</w:t>
      </w:r>
      <w:r w:rsidRPr="00D57963">
        <w:rPr>
          <w:rFonts w:eastAsiaTheme="minorHAnsi"/>
          <w:sz w:val="28"/>
          <w:szCs w:val="28"/>
        </w:rPr>
        <w:t xml:space="preserve">: </w:t>
      </w:r>
      <w:hyperlink r:id="rId45" w:history="1">
        <w:r w:rsidRPr="00D57963">
          <w:rPr>
            <w:rStyle w:val="ac"/>
            <w:rFonts w:eastAsiaTheme="minorHAnsi"/>
            <w:sz w:val="28"/>
            <w:szCs w:val="28"/>
          </w:rPr>
          <w:t>http://www.pravo.gov.ru</w:t>
        </w:r>
      </w:hyperlink>
      <w:r w:rsidRPr="00D57963">
        <w:rPr>
          <w:rFonts w:eastAsiaTheme="minorHAnsi"/>
          <w:sz w:val="28"/>
          <w:szCs w:val="28"/>
        </w:rPr>
        <w:t>.</w:t>
      </w:r>
    </w:p>
    <w:p w:rsidR="009510CF" w:rsidRPr="00D57963" w:rsidRDefault="009510CF" w:rsidP="009510CF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 xml:space="preserve">Уголовный кодекс Российской Федерации (от 13.06.1996 N 63-ФЗ) (в ред. от 07.06.2017) // Режим доступа </w:t>
      </w:r>
      <w:r w:rsidRPr="00D57963">
        <w:rPr>
          <w:rFonts w:eastAsiaTheme="minorHAnsi"/>
          <w:sz w:val="28"/>
          <w:szCs w:val="28"/>
          <w:lang w:val="en-US"/>
        </w:rPr>
        <w:t>URL</w:t>
      </w:r>
      <w:r w:rsidRPr="00D57963">
        <w:rPr>
          <w:rFonts w:eastAsiaTheme="minorHAnsi"/>
          <w:sz w:val="28"/>
          <w:szCs w:val="28"/>
        </w:rPr>
        <w:t xml:space="preserve">: </w:t>
      </w:r>
      <w:hyperlink r:id="rId46" w:history="1">
        <w:r w:rsidRPr="00D57963">
          <w:rPr>
            <w:rStyle w:val="ac"/>
            <w:rFonts w:eastAsiaTheme="minorHAnsi"/>
            <w:sz w:val="28"/>
            <w:szCs w:val="28"/>
          </w:rPr>
          <w:t>http://www.pravo.gov.ru</w:t>
        </w:r>
      </w:hyperlink>
      <w:r w:rsidRPr="00D57963">
        <w:rPr>
          <w:rFonts w:eastAsiaTheme="minorHAnsi"/>
          <w:sz w:val="28"/>
          <w:szCs w:val="28"/>
        </w:rPr>
        <w:t xml:space="preserve"> </w:t>
      </w:r>
    </w:p>
    <w:p w:rsidR="009510CF" w:rsidRPr="00D57963" w:rsidRDefault="009510CF" w:rsidP="009510CF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Style w:val="ac"/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Федеральный закон от 08.01.1998 N 3-ФЗ (ред. от 03.07.2016) "О нарк</w:t>
      </w:r>
      <w:r w:rsidRPr="00D57963">
        <w:rPr>
          <w:rFonts w:eastAsiaTheme="minorHAnsi"/>
          <w:sz w:val="28"/>
          <w:szCs w:val="28"/>
        </w:rPr>
        <w:t>о</w:t>
      </w:r>
      <w:r w:rsidRPr="00D57963">
        <w:rPr>
          <w:rFonts w:eastAsiaTheme="minorHAnsi"/>
          <w:sz w:val="28"/>
          <w:szCs w:val="28"/>
        </w:rPr>
        <w:t xml:space="preserve">тических средствах и психотропных веществах" // Режим доступа </w:t>
      </w:r>
      <w:r w:rsidRPr="00D57963">
        <w:rPr>
          <w:rFonts w:eastAsiaTheme="minorHAnsi"/>
          <w:sz w:val="28"/>
          <w:szCs w:val="28"/>
          <w:lang w:val="en-US"/>
        </w:rPr>
        <w:t>URL</w:t>
      </w:r>
      <w:r w:rsidRPr="00D57963">
        <w:rPr>
          <w:rFonts w:eastAsiaTheme="minorHAnsi"/>
          <w:sz w:val="28"/>
          <w:szCs w:val="28"/>
        </w:rPr>
        <w:t xml:space="preserve">: </w:t>
      </w:r>
      <w:hyperlink r:id="rId47" w:history="1">
        <w:r w:rsidRPr="00D57963">
          <w:rPr>
            <w:rStyle w:val="ac"/>
            <w:rFonts w:eastAsiaTheme="minorHAnsi"/>
            <w:sz w:val="28"/>
            <w:szCs w:val="28"/>
          </w:rPr>
          <w:t>http://www.pravo.gov.ru</w:t>
        </w:r>
      </w:hyperlink>
    </w:p>
    <w:p w:rsidR="009510CF" w:rsidRPr="00D57963" w:rsidRDefault="009510CF" w:rsidP="009510CF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Конвенция Организации Объединенных Наций о борьбе против нез</w:t>
      </w:r>
      <w:r w:rsidRPr="00D57963">
        <w:rPr>
          <w:rFonts w:eastAsiaTheme="minorHAnsi"/>
          <w:sz w:val="28"/>
          <w:szCs w:val="28"/>
        </w:rPr>
        <w:t>а</w:t>
      </w:r>
      <w:r w:rsidRPr="00D57963">
        <w:rPr>
          <w:rFonts w:eastAsiaTheme="minorHAnsi"/>
          <w:sz w:val="28"/>
          <w:szCs w:val="28"/>
        </w:rPr>
        <w:t>конного оборота наркотических средств и психотропных веществ (г. Вена 20.12.1988) // Сборник международных договоров СССР и Росси</w:t>
      </w:r>
      <w:r w:rsidRPr="00D57963">
        <w:rPr>
          <w:rFonts w:eastAsiaTheme="minorHAnsi"/>
          <w:sz w:val="28"/>
          <w:szCs w:val="28"/>
        </w:rPr>
        <w:t>й</w:t>
      </w:r>
      <w:r w:rsidRPr="00D57963">
        <w:rPr>
          <w:rFonts w:eastAsiaTheme="minorHAnsi"/>
          <w:sz w:val="28"/>
          <w:szCs w:val="28"/>
        </w:rPr>
        <w:t xml:space="preserve">ской Федерации. </w:t>
      </w:r>
      <w:proofErr w:type="spellStart"/>
      <w:r w:rsidRPr="00D57963">
        <w:rPr>
          <w:rFonts w:eastAsiaTheme="minorHAnsi"/>
          <w:sz w:val="28"/>
          <w:szCs w:val="28"/>
        </w:rPr>
        <w:t>Вып</w:t>
      </w:r>
      <w:proofErr w:type="spellEnd"/>
      <w:r w:rsidRPr="00D57963">
        <w:rPr>
          <w:rFonts w:eastAsiaTheme="minorHAnsi"/>
          <w:sz w:val="28"/>
          <w:szCs w:val="28"/>
        </w:rPr>
        <w:t>. XLVII.- М., 1994. С. 133 – 157.</w:t>
      </w:r>
    </w:p>
    <w:p w:rsidR="009510CF" w:rsidRPr="00D57963" w:rsidRDefault="009510CF" w:rsidP="009510CF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proofErr w:type="gramStart"/>
      <w:r w:rsidRPr="00D57963">
        <w:rPr>
          <w:rFonts w:eastAsiaTheme="minorHAnsi"/>
          <w:sz w:val="28"/>
          <w:szCs w:val="28"/>
        </w:rPr>
        <w:t>Постановление Правительства РФ от 01.10.2012 N 1002 (ред. от 18.01.2017) "Об утверждении значительного, крупного и особо крупного размеров наркотических средств и психотропных веществ, а также зн</w:t>
      </w:r>
      <w:r w:rsidRPr="00D57963">
        <w:rPr>
          <w:rFonts w:eastAsiaTheme="minorHAnsi"/>
          <w:sz w:val="28"/>
          <w:szCs w:val="28"/>
        </w:rPr>
        <w:t>а</w:t>
      </w:r>
      <w:r w:rsidRPr="00D57963">
        <w:rPr>
          <w:rFonts w:eastAsiaTheme="minorHAnsi"/>
          <w:sz w:val="28"/>
          <w:szCs w:val="28"/>
        </w:rPr>
        <w:t>чительного, крупного и особо крупного размеров для растений, соде</w:t>
      </w:r>
      <w:r w:rsidRPr="00D57963">
        <w:rPr>
          <w:rFonts w:eastAsiaTheme="minorHAnsi"/>
          <w:sz w:val="28"/>
          <w:szCs w:val="28"/>
        </w:rPr>
        <w:t>р</w:t>
      </w:r>
      <w:r w:rsidRPr="00D57963">
        <w:rPr>
          <w:rFonts w:eastAsiaTheme="minorHAnsi"/>
          <w:sz w:val="28"/>
          <w:szCs w:val="28"/>
        </w:rPr>
        <w:t>жащих наркотические средства или психотропные вещества, либо их ч</w:t>
      </w:r>
      <w:r w:rsidRPr="00D57963">
        <w:rPr>
          <w:rFonts w:eastAsiaTheme="minorHAnsi"/>
          <w:sz w:val="28"/>
          <w:szCs w:val="28"/>
        </w:rPr>
        <w:t>а</w:t>
      </w:r>
      <w:r w:rsidRPr="00D57963">
        <w:rPr>
          <w:rFonts w:eastAsiaTheme="minorHAnsi"/>
          <w:sz w:val="28"/>
          <w:szCs w:val="28"/>
        </w:rPr>
        <w:t>стей, содержащих наркотические средства или психотропные вещества, для целей статей 228, 228.1, 229 и 229.1 Уголовного кодекса Российской Федерации</w:t>
      </w:r>
      <w:proofErr w:type="gramEnd"/>
      <w:r w:rsidRPr="00D57963">
        <w:rPr>
          <w:rFonts w:eastAsiaTheme="minorHAnsi"/>
          <w:sz w:val="28"/>
          <w:szCs w:val="28"/>
        </w:rPr>
        <w:t xml:space="preserve">" // СПС </w:t>
      </w:r>
      <w:proofErr w:type="spellStart"/>
      <w:r w:rsidRPr="00D57963">
        <w:rPr>
          <w:rFonts w:eastAsiaTheme="minorHAnsi"/>
          <w:sz w:val="28"/>
          <w:szCs w:val="28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</w:rPr>
        <w:t>.</w:t>
      </w:r>
    </w:p>
    <w:p w:rsidR="009510CF" w:rsidRPr="00D57963" w:rsidRDefault="009510CF" w:rsidP="009510CF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lastRenderedPageBreak/>
        <w:t>Уголовный кодекс РСФСР (утв. ВС РСФСР 27.10.1960) (ред. от 30.07.1996) (утратил силу).</w:t>
      </w:r>
    </w:p>
    <w:p w:rsidR="009510CF" w:rsidRPr="00D57963" w:rsidRDefault="009510CF" w:rsidP="009510CF">
      <w:pPr>
        <w:spacing w:line="360" w:lineRule="auto"/>
        <w:rPr>
          <w:sz w:val="28"/>
          <w:szCs w:val="28"/>
        </w:rPr>
      </w:pPr>
    </w:p>
    <w:p w:rsidR="009510CF" w:rsidRPr="00D57963" w:rsidRDefault="009510CF" w:rsidP="009510CF">
      <w:pPr>
        <w:spacing w:line="360" w:lineRule="auto"/>
        <w:rPr>
          <w:sz w:val="28"/>
          <w:szCs w:val="28"/>
        </w:rPr>
      </w:pPr>
      <w:r w:rsidRPr="00D57963">
        <w:rPr>
          <w:sz w:val="28"/>
          <w:szCs w:val="28"/>
        </w:rPr>
        <w:t>Нормативные акты и другие официальные документы располагаются по юридич</w:t>
      </w:r>
      <w:r w:rsidRPr="00D57963">
        <w:rPr>
          <w:sz w:val="28"/>
          <w:szCs w:val="28"/>
        </w:rPr>
        <w:t>е</w:t>
      </w:r>
      <w:r w:rsidRPr="00D57963">
        <w:rPr>
          <w:sz w:val="28"/>
          <w:szCs w:val="28"/>
        </w:rPr>
        <w:t xml:space="preserve">ской силе, равные по юридической силе – в хронологическом порядке. </w:t>
      </w:r>
    </w:p>
    <w:p w:rsidR="009510CF" w:rsidRPr="00D57963" w:rsidRDefault="009510CF" w:rsidP="009510CF">
      <w:pPr>
        <w:spacing w:line="360" w:lineRule="auto"/>
        <w:rPr>
          <w:sz w:val="28"/>
          <w:szCs w:val="28"/>
        </w:rPr>
      </w:pPr>
    </w:p>
    <w:p w:rsidR="009510CF" w:rsidRPr="00D57963" w:rsidRDefault="009510CF" w:rsidP="009510CF">
      <w:pPr>
        <w:spacing w:line="360" w:lineRule="auto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судебной практики, юридической практики и статистич</w:t>
      </w:r>
      <w:r w:rsidRPr="00D57963">
        <w:rPr>
          <w:b/>
          <w:sz w:val="28"/>
          <w:szCs w:val="28"/>
        </w:rPr>
        <w:t>е</w:t>
      </w:r>
      <w:r w:rsidRPr="00D57963">
        <w:rPr>
          <w:b/>
          <w:sz w:val="28"/>
          <w:szCs w:val="28"/>
        </w:rPr>
        <w:t>ских данных.</w:t>
      </w:r>
    </w:p>
    <w:p w:rsidR="009510CF" w:rsidRPr="00D57963" w:rsidRDefault="009510CF" w:rsidP="009510CF">
      <w:pPr>
        <w:spacing w:line="360" w:lineRule="auto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9510CF" w:rsidRPr="00D57963" w:rsidRDefault="009510CF" w:rsidP="009510CF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 xml:space="preserve">Определение Конституционного Суда РФ от 25.02.2016 N 435-О "Об отказе в принятии к рассмотрению </w:t>
      </w:r>
      <w:proofErr w:type="gramStart"/>
      <w:r w:rsidRPr="00D57963">
        <w:rPr>
          <w:rFonts w:eastAsiaTheme="minorHAnsi"/>
          <w:sz w:val="28"/>
          <w:szCs w:val="28"/>
        </w:rPr>
        <w:t>жалобы гражданина Молчанова Николая Борисов</w:t>
      </w:r>
      <w:r w:rsidRPr="00D57963">
        <w:rPr>
          <w:rFonts w:eastAsiaTheme="minorHAnsi"/>
          <w:sz w:val="28"/>
          <w:szCs w:val="28"/>
        </w:rPr>
        <w:t>и</w:t>
      </w:r>
      <w:r w:rsidRPr="00D57963">
        <w:rPr>
          <w:rFonts w:eastAsiaTheme="minorHAnsi"/>
          <w:sz w:val="28"/>
          <w:szCs w:val="28"/>
        </w:rPr>
        <w:t>ча</w:t>
      </w:r>
      <w:proofErr w:type="gramEnd"/>
      <w:r w:rsidRPr="00D57963">
        <w:rPr>
          <w:rFonts w:eastAsiaTheme="minorHAnsi"/>
          <w:sz w:val="28"/>
          <w:szCs w:val="28"/>
        </w:rPr>
        <w:t xml:space="preserve"> на нарушение его конституционных прав статьями 228 и 229.1 Уголовного кодекса Российской Федерации" // СПС </w:t>
      </w:r>
      <w:proofErr w:type="spellStart"/>
      <w:r w:rsidRPr="00D57963">
        <w:rPr>
          <w:rFonts w:eastAsiaTheme="minorHAnsi"/>
          <w:sz w:val="28"/>
          <w:szCs w:val="28"/>
        </w:rPr>
        <w:t>КонсультанПлюс</w:t>
      </w:r>
      <w:proofErr w:type="spellEnd"/>
      <w:r w:rsidRPr="00D57963">
        <w:rPr>
          <w:rFonts w:eastAsiaTheme="minorHAnsi"/>
          <w:sz w:val="28"/>
          <w:szCs w:val="28"/>
        </w:rPr>
        <w:t>.</w:t>
      </w:r>
    </w:p>
    <w:p w:rsidR="009510CF" w:rsidRPr="00D57963" w:rsidRDefault="009510CF" w:rsidP="009510CF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Постановление Пленума Верховного Суда РФ от 15.06.2006 N 14 (ред. от 16.05.2017) "О судебной практике по делам о преступлениях, связанных с наркотическими средствами, психотропными, сильнодействующими и ядов</w:t>
      </w:r>
      <w:r w:rsidRPr="00D57963">
        <w:rPr>
          <w:rFonts w:eastAsiaTheme="minorHAnsi"/>
          <w:sz w:val="28"/>
          <w:szCs w:val="28"/>
        </w:rPr>
        <w:t>и</w:t>
      </w:r>
      <w:r w:rsidRPr="00D57963">
        <w:rPr>
          <w:rFonts w:eastAsiaTheme="minorHAnsi"/>
          <w:sz w:val="28"/>
          <w:szCs w:val="28"/>
        </w:rPr>
        <w:t xml:space="preserve">тыми веществами" // СПС </w:t>
      </w:r>
      <w:proofErr w:type="spellStart"/>
      <w:r w:rsidRPr="00D57963">
        <w:rPr>
          <w:rFonts w:eastAsiaTheme="minorHAnsi"/>
          <w:sz w:val="28"/>
          <w:szCs w:val="28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</w:rPr>
        <w:t>.</w:t>
      </w:r>
    </w:p>
    <w:p w:rsidR="009510CF" w:rsidRPr="00D57963" w:rsidRDefault="009510CF" w:rsidP="009510CF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 xml:space="preserve">Определение Верховного Суда РФ от 14.06.2017 N 18-УД17-22 // </w:t>
      </w:r>
      <w:r w:rsidRPr="00D57963">
        <w:rPr>
          <w:sz w:val="28"/>
          <w:szCs w:val="28"/>
        </w:rPr>
        <w:t xml:space="preserve"> Режим д</w:t>
      </w:r>
      <w:r w:rsidRPr="00D57963">
        <w:rPr>
          <w:sz w:val="28"/>
          <w:szCs w:val="28"/>
        </w:rPr>
        <w:t>о</w:t>
      </w:r>
      <w:r w:rsidRPr="00D57963">
        <w:rPr>
          <w:sz w:val="28"/>
          <w:szCs w:val="28"/>
        </w:rPr>
        <w:t xml:space="preserve">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8" w:history="1">
        <w:r w:rsidRPr="00D57963">
          <w:rPr>
            <w:rStyle w:val="ac"/>
            <w:rFonts w:eastAsiaTheme="minorHAnsi"/>
            <w:sz w:val="28"/>
            <w:szCs w:val="28"/>
          </w:rPr>
          <w:t>http://sudact.ru/</w:t>
        </w:r>
      </w:hyperlink>
    </w:p>
    <w:p w:rsidR="009510CF" w:rsidRPr="00D57963" w:rsidRDefault="009510CF" w:rsidP="009510CF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Постановление Президиума Верховного Суда Удмуртской Республики от 29.01.2010 по делу N 44-у-3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9" w:history="1">
        <w:r w:rsidRPr="00D57963">
          <w:rPr>
            <w:rStyle w:val="ac"/>
            <w:rFonts w:eastAsiaTheme="minorHAnsi"/>
            <w:sz w:val="28"/>
            <w:szCs w:val="28"/>
          </w:rPr>
          <w:t>http://sudact.ru/</w:t>
        </w:r>
      </w:hyperlink>
    </w:p>
    <w:p w:rsidR="009510CF" w:rsidRPr="00D57963" w:rsidRDefault="009510CF" w:rsidP="009510CF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Кассационное определение Верховного Суда Удмуртской Республики от 08.10.2009 по делу N 22-2198 // СПС Гарант</w:t>
      </w:r>
    </w:p>
    <w:p w:rsidR="009510CF" w:rsidRPr="00D57963" w:rsidRDefault="009510CF" w:rsidP="009510CF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Обобщение Верховного Суда Удмуртской Республики от 27.03.2007 г. "Справка о результатах обобщения судебной практики по рассмотрению Ве</w:t>
      </w:r>
      <w:r w:rsidRPr="00D57963">
        <w:rPr>
          <w:rFonts w:eastAsiaTheme="minorHAnsi"/>
          <w:sz w:val="28"/>
          <w:szCs w:val="28"/>
        </w:rPr>
        <w:t>р</w:t>
      </w:r>
      <w:r w:rsidRPr="00D57963">
        <w:rPr>
          <w:rFonts w:eastAsiaTheme="minorHAnsi"/>
          <w:sz w:val="28"/>
          <w:szCs w:val="28"/>
        </w:rPr>
        <w:t xml:space="preserve">ховным Судом Удмуртской Республики уголовных дел о преступлениях, предусмотренных статьей 210 УК РФ" // СПС </w:t>
      </w:r>
      <w:proofErr w:type="spellStart"/>
      <w:r w:rsidRPr="00D57963">
        <w:rPr>
          <w:rFonts w:eastAsiaTheme="minorHAnsi"/>
          <w:sz w:val="28"/>
          <w:szCs w:val="28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</w:rPr>
        <w:t>.</w:t>
      </w:r>
    </w:p>
    <w:p w:rsidR="009510CF" w:rsidRPr="00D57963" w:rsidRDefault="009510CF" w:rsidP="009510CF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Апелляционное постановление Верховного суда Удмуртской Республики от 30.03.2017 по делу N 22-626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 </w:t>
      </w:r>
      <w:hyperlink r:id="rId50" w:history="1">
        <w:r w:rsidRPr="00D57963">
          <w:rPr>
            <w:rStyle w:val="ac"/>
            <w:rFonts w:eastAsiaTheme="minorHAnsi"/>
            <w:sz w:val="28"/>
            <w:szCs w:val="28"/>
          </w:rPr>
          <w:t>https://vs--udm.sudrf.ru/</w:t>
        </w:r>
      </w:hyperlink>
    </w:p>
    <w:p w:rsidR="009510CF" w:rsidRPr="00D57963" w:rsidRDefault="009510CF" w:rsidP="009510CF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57963">
        <w:rPr>
          <w:sz w:val="28"/>
          <w:szCs w:val="28"/>
        </w:rPr>
        <w:lastRenderedPageBreak/>
        <w:t>№ 6-МВ-НОН «</w:t>
      </w:r>
      <w:hyperlink r:id="rId51" w:history="1">
        <w:r w:rsidRPr="00D57963">
          <w:rPr>
            <w:rStyle w:val="ac"/>
            <w:rFonts w:eastAsia="Arial Unicode MS"/>
            <w:sz w:val="28"/>
            <w:szCs w:val="28"/>
            <w:bdr w:val="none" w:sz="0" w:space="0" w:color="auto" w:frame="1"/>
          </w:rPr>
          <w:t>Сведения о лицах, осужденных за преступления, связанные с незаконным оборотом наркотических средств, психотропных и сильноде</w:t>
        </w:r>
        <w:r w:rsidRPr="00D57963">
          <w:rPr>
            <w:rStyle w:val="ac"/>
            <w:rFonts w:eastAsia="Arial Unicode MS"/>
            <w:sz w:val="28"/>
            <w:szCs w:val="28"/>
            <w:bdr w:val="none" w:sz="0" w:space="0" w:color="auto" w:frame="1"/>
          </w:rPr>
          <w:t>й</w:t>
        </w:r>
        <w:r w:rsidRPr="00D57963">
          <w:rPr>
            <w:rStyle w:val="ac"/>
            <w:rFonts w:eastAsia="Arial Unicode MS"/>
            <w:sz w:val="28"/>
            <w:szCs w:val="28"/>
            <w:bdr w:val="none" w:sz="0" w:space="0" w:color="auto" w:frame="1"/>
          </w:rPr>
          <w:t>ствующих веще</w:t>
        </w:r>
        <w:proofErr w:type="gramStart"/>
        <w:r w:rsidRPr="00D57963">
          <w:rPr>
            <w:rStyle w:val="ac"/>
            <w:rFonts w:eastAsia="Arial Unicode MS"/>
            <w:sz w:val="28"/>
            <w:szCs w:val="28"/>
            <w:bdr w:val="none" w:sz="0" w:space="0" w:color="auto" w:frame="1"/>
          </w:rPr>
          <w:t>ств</w:t>
        </w:r>
      </w:hyperlink>
      <w:r w:rsidRPr="00D57963">
        <w:rPr>
          <w:sz w:val="28"/>
          <w:szCs w:val="28"/>
        </w:rPr>
        <w:t xml:space="preserve"> / </w:t>
      </w:r>
      <w:r w:rsidRPr="00D57963">
        <w:rPr>
          <w:bCs/>
          <w:sz w:val="28"/>
          <w:szCs w:val="28"/>
        </w:rPr>
        <w:t>Св</w:t>
      </w:r>
      <w:proofErr w:type="gramEnd"/>
      <w:r w:rsidRPr="00D57963">
        <w:rPr>
          <w:bCs/>
          <w:sz w:val="28"/>
          <w:szCs w:val="28"/>
        </w:rPr>
        <w:t xml:space="preserve">одные статистические сведения о состоянии судимости в России за 2016 год //Режим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>:</w:t>
      </w:r>
      <w:r w:rsidRPr="00D57963">
        <w:rPr>
          <w:sz w:val="28"/>
          <w:szCs w:val="28"/>
        </w:rPr>
        <w:t xml:space="preserve"> </w:t>
      </w:r>
      <w:hyperlink r:id="rId52" w:history="1">
        <w:r w:rsidRPr="00D57963">
          <w:rPr>
            <w:rStyle w:val="ac"/>
            <w:rFonts w:eastAsia="Arial Unicode MS"/>
            <w:sz w:val="28"/>
            <w:szCs w:val="28"/>
          </w:rPr>
          <w:t>http://www.cdep.ru/</w:t>
        </w:r>
      </w:hyperlink>
    </w:p>
    <w:p w:rsidR="009510CF" w:rsidRPr="00D57963" w:rsidRDefault="009510CF" w:rsidP="009510CF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ac"/>
          <w:rFonts w:eastAsia="Arial Unicode MS"/>
          <w:bCs/>
          <w:sz w:val="28"/>
          <w:szCs w:val="28"/>
        </w:rPr>
      </w:pPr>
      <w:r w:rsidRPr="00D57963">
        <w:rPr>
          <w:sz w:val="28"/>
          <w:szCs w:val="28"/>
        </w:rPr>
        <w:t>№ 10-а «</w:t>
      </w:r>
      <w:hyperlink r:id="rId53" w:history="1">
        <w:r w:rsidRPr="00D57963">
          <w:rPr>
            <w:rStyle w:val="ac"/>
            <w:rFonts w:eastAsia="Arial Unicode MS"/>
            <w:sz w:val="28"/>
            <w:szCs w:val="28"/>
            <w:bdr w:val="none" w:sz="0" w:space="0" w:color="auto" w:frame="1"/>
          </w:rPr>
          <w:t>Отчет о числе осужденных по всем составам преступлений Уголовн</w:t>
        </w:r>
        <w:r w:rsidRPr="00D57963">
          <w:rPr>
            <w:rStyle w:val="ac"/>
            <w:rFonts w:eastAsia="Arial Unicode MS"/>
            <w:sz w:val="28"/>
            <w:szCs w:val="28"/>
            <w:bdr w:val="none" w:sz="0" w:space="0" w:color="auto" w:frame="1"/>
          </w:rPr>
          <w:t>о</w:t>
        </w:r>
        <w:r w:rsidRPr="00D57963">
          <w:rPr>
            <w:rStyle w:val="ac"/>
            <w:rFonts w:eastAsia="Arial Unicode MS"/>
            <w:sz w:val="28"/>
            <w:szCs w:val="28"/>
            <w:bdr w:val="none" w:sz="0" w:space="0" w:color="auto" w:frame="1"/>
          </w:rPr>
          <w:t>го кодекса Российской Федерации</w:t>
        </w:r>
      </w:hyperlink>
      <w:r w:rsidRPr="00D57963">
        <w:rPr>
          <w:sz w:val="28"/>
          <w:szCs w:val="28"/>
        </w:rPr>
        <w:t>» /</w:t>
      </w:r>
      <w:r w:rsidRPr="00D57963">
        <w:rPr>
          <w:bCs/>
          <w:sz w:val="28"/>
          <w:szCs w:val="28"/>
        </w:rPr>
        <w:t xml:space="preserve"> Сводные статистические сведения о с</w:t>
      </w:r>
      <w:r w:rsidRPr="00D57963">
        <w:rPr>
          <w:bCs/>
          <w:sz w:val="28"/>
          <w:szCs w:val="28"/>
        </w:rPr>
        <w:t>о</w:t>
      </w:r>
      <w:r w:rsidRPr="00D57963">
        <w:rPr>
          <w:bCs/>
          <w:sz w:val="28"/>
          <w:szCs w:val="28"/>
        </w:rPr>
        <w:t xml:space="preserve">стоянии судимости в России за 2016 год // 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 xml:space="preserve">: </w:t>
      </w:r>
      <w:r w:rsidRPr="00D57963">
        <w:rPr>
          <w:sz w:val="28"/>
          <w:szCs w:val="28"/>
        </w:rPr>
        <w:t xml:space="preserve"> </w:t>
      </w:r>
      <w:hyperlink r:id="rId54" w:history="1">
        <w:r w:rsidRPr="00D57963">
          <w:rPr>
            <w:rStyle w:val="ac"/>
            <w:rFonts w:eastAsia="Arial Unicode MS"/>
            <w:sz w:val="28"/>
            <w:szCs w:val="28"/>
          </w:rPr>
          <w:t>http://www.cdep.ru/</w:t>
        </w:r>
      </w:hyperlink>
    </w:p>
    <w:p w:rsidR="009510CF" w:rsidRPr="00D57963" w:rsidRDefault="009510CF" w:rsidP="009510CF">
      <w:p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bCs/>
          <w:sz w:val="28"/>
          <w:szCs w:val="28"/>
        </w:rPr>
      </w:pPr>
    </w:p>
    <w:p w:rsidR="009510CF" w:rsidRPr="00D57963" w:rsidRDefault="009510CF" w:rsidP="009510CF">
      <w:p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bCs/>
          <w:sz w:val="28"/>
          <w:szCs w:val="28"/>
        </w:rPr>
      </w:pPr>
      <w:r w:rsidRPr="00D57963">
        <w:rPr>
          <w:bCs/>
          <w:sz w:val="28"/>
          <w:szCs w:val="28"/>
        </w:rPr>
        <w:t>Судебная и другая юридическая практика располагается по юридическому статусу органа, принявшего соответствующее постановление.</w:t>
      </w:r>
    </w:p>
    <w:p w:rsidR="009510CF" w:rsidRPr="00D57963" w:rsidRDefault="009510CF" w:rsidP="009510CF">
      <w:pPr>
        <w:spacing w:line="360" w:lineRule="auto"/>
        <w:rPr>
          <w:sz w:val="28"/>
          <w:szCs w:val="28"/>
        </w:rPr>
      </w:pPr>
    </w:p>
    <w:p w:rsidR="009510CF" w:rsidRPr="00D57963" w:rsidRDefault="009510CF" w:rsidP="009510CF">
      <w:pPr>
        <w:spacing w:line="360" w:lineRule="auto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списка специальной литературы.</w:t>
      </w:r>
    </w:p>
    <w:p w:rsidR="009510CF" w:rsidRPr="00D57963" w:rsidRDefault="009510CF" w:rsidP="009510CF">
      <w:pPr>
        <w:spacing w:line="360" w:lineRule="auto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9510CF" w:rsidRPr="00D57963" w:rsidRDefault="009510CF" w:rsidP="009510CF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 xml:space="preserve">Уголовное право России. Части Общая и Особенная: учебник / В.А. Блинников, А.В. Бриллиантов, О.А. Вагин и др.; под ред. А.В. </w:t>
      </w:r>
      <w:proofErr w:type="spellStart"/>
      <w:r w:rsidRPr="00D57963">
        <w:rPr>
          <w:rFonts w:eastAsiaTheme="minorHAnsi"/>
          <w:sz w:val="28"/>
          <w:szCs w:val="28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</w:rPr>
        <w:t xml:space="preserve">. 2-е изд., </w:t>
      </w:r>
      <w:proofErr w:type="spellStart"/>
      <w:r w:rsidRPr="00D57963">
        <w:rPr>
          <w:rFonts w:eastAsiaTheme="minorHAnsi"/>
          <w:sz w:val="28"/>
          <w:szCs w:val="28"/>
        </w:rPr>
        <w:t>пер</w:t>
      </w:r>
      <w:r w:rsidRPr="00D57963">
        <w:rPr>
          <w:rFonts w:eastAsiaTheme="minorHAnsi"/>
          <w:sz w:val="28"/>
          <w:szCs w:val="28"/>
        </w:rPr>
        <w:t>е</w:t>
      </w:r>
      <w:r w:rsidRPr="00D57963">
        <w:rPr>
          <w:rFonts w:eastAsiaTheme="minorHAnsi"/>
          <w:sz w:val="28"/>
          <w:szCs w:val="28"/>
        </w:rPr>
        <w:t>раб</w:t>
      </w:r>
      <w:proofErr w:type="spellEnd"/>
      <w:r w:rsidRPr="00D57963">
        <w:rPr>
          <w:rFonts w:eastAsiaTheme="minorHAnsi"/>
          <w:sz w:val="28"/>
          <w:szCs w:val="28"/>
        </w:rPr>
        <w:t>. и доп. М.: Проспект, 2015. 1184 с.</w:t>
      </w:r>
    </w:p>
    <w:p w:rsidR="009510CF" w:rsidRPr="00D57963" w:rsidRDefault="009510CF" w:rsidP="009510CF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</w:rPr>
      </w:pPr>
      <w:proofErr w:type="spellStart"/>
      <w:r w:rsidRPr="00D57963">
        <w:rPr>
          <w:rFonts w:eastAsiaTheme="minorHAnsi"/>
          <w:sz w:val="28"/>
          <w:szCs w:val="28"/>
        </w:rPr>
        <w:t>Иногамова-Хегай</w:t>
      </w:r>
      <w:proofErr w:type="spellEnd"/>
      <w:r w:rsidRPr="00D57963">
        <w:rPr>
          <w:rFonts w:eastAsiaTheme="minorHAnsi"/>
          <w:sz w:val="28"/>
          <w:szCs w:val="28"/>
        </w:rPr>
        <w:t xml:space="preserve"> Л.В. Концептуальные основы конкуренции уголовно-правовых норм: монография. М.: НОРМА, ИНФРА-М, 2015. 288 с.</w:t>
      </w:r>
    </w:p>
    <w:p w:rsidR="009510CF" w:rsidRPr="00D57963" w:rsidRDefault="009510CF" w:rsidP="009510CF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 xml:space="preserve">Комментарий к Уголовному кодексу Российской Федерации: в 2 т. (постатейный). Том 2. 2-е издание./Под ред. А.В. </w:t>
      </w:r>
      <w:proofErr w:type="spellStart"/>
      <w:r w:rsidRPr="00D57963">
        <w:rPr>
          <w:rFonts w:eastAsiaTheme="minorHAnsi"/>
          <w:sz w:val="28"/>
          <w:szCs w:val="28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</w:rPr>
        <w:t>. – М.: "Проспект", 2015.</w:t>
      </w:r>
    </w:p>
    <w:p w:rsidR="009510CF" w:rsidRPr="00D57963" w:rsidRDefault="009510CF" w:rsidP="009510CF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Комментарий к Уголовному кодексу Российской Федерации" (постатейный) (и</w:t>
      </w:r>
      <w:r w:rsidRPr="00D57963">
        <w:rPr>
          <w:rFonts w:eastAsiaTheme="minorHAnsi"/>
          <w:sz w:val="28"/>
          <w:szCs w:val="28"/>
        </w:rPr>
        <w:t>с</w:t>
      </w:r>
      <w:r w:rsidRPr="00D57963">
        <w:rPr>
          <w:rFonts w:eastAsiaTheme="minorHAnsi"/>
          <w:sz w:val="28"/>
          <w:szCs w:val="28"/>
        </w:rPr>
        <w:t xml:space="preserve">правлен, дополнен, переработан) /Под ред. А.И. </w:t>
      </w:r>
      <w:proofErr w:type="spellStart"/>
      <w:r w:rsidRPr="00D57963">
        <w:rPr>
          <w:rFonts w:eastAsiaTheme="minorHAnsi"/>
          <w:sz w:val="28"/>
          <w:szCs w:val="28"/>
        </w:rPr>
        <w:t>Чучаева</w:t>
      </w:r>
      <w:proofErr w:type="spellEnd"/>
      <w:r w:rsidRPr="00D57963">
        <w:rPr>
          <w:rFonts w:eastAsiaTheme="minorHAnsi"/>
          <w:sz w:val="28"/>
          <w:szCs w:val="28"/>
        </w:rPr>
        <w:t>. – М.: "КОНТРАКТ", 2013.</w:t>
      </w:r>
    </w:p>
    <w:p w:rsidR="009510CF" w:rsidRPr="00D57963" w:rsidRDefault="009510CF" w:rsidP="009510CF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</w:rPr>
      </w:pPr>
      <w:proofErr w:type="gramStart"/>
      <w:r w:rsidRPr="00D57963">
        <w:rPr>
          <w:rFonts w:eastAsiaTheme="minorHAnsi"/>
          <w:sz w:val="28"/>
          <w:szCs w:val="28"/>
        </w:rPr>
        <w:t>Талан М.В. Развитие уголовного законодательства в сфере экономической де</w:t>
      </w:r>
      <w:r w:rsidRPr="00D57963">
        <w:rPr>
          <w:rFonts w:eastAsiaTheme="minorHAnsi"/>
          <w:sz w:val="28"/>
          <w:szCs w:val="28"/>
        </w:rPr>
        <w:t>я</w:t>
      </w:r>
      <w:r w:rsidRPr="00D57963">
        <w:rPr>
          <w:rFonts w:eastAsiaTheme="minorHAnsi"/>
          <w:sz w:val="28"/>
          <w:szCs w:val="28"/>
        </w:rPr>
        <w:t>тельности в условиях современного международного правопорядка // "Материалы международной научно-практической конференции "Международный правопор</w:t>
      </w:r>
      <w:r w:rsidRPr="00D57963">
        <w:rPr>
          <w:rFonts w:eastAsiaTheme="minorHAnsi"/>
          <w:sz w:val="28"/>
          <w:szCs w:val="28"/>
        </w:rPr>
        <w:t>я</w:t>
      </w:r>
      <w:r w:rsidRPr="00D57963">
        <w:rPr>
          <w:rFonts w:eastAsiaTheme="minorHAnsi"/>
          <w:sz w:val="28"/>
          <w:szCs w:val="28"/>
        </w:rPr>
        <w:t xml:space="preserve">док в современном мире и роль России в его укреплении", посвященной 90-летию профессора Д.И. Фельдмана, г. Казань, Казанский (Приволжский) федеральный </w:t>
      </w:r>
      <w:r w:rsidRPr="00D57963">
        <w:rPr>
          <w:rFonts w:eastAsiaTheme="minorHAnsi"/>
          <w:sz w:val="28"/>
          <w:szCs w:val="28"/>
        </w:rPr>
        <w:lastRenderedPageBreak/>
        <w:t>университет, 11 - 12 октября 2012 г." (ред. коллегия И.А. Тарханов, А.И. Абду</w:t>
      </w:r>
      <w:r w:rsidRPr="00D57963">
        <w:rPr>
          <w:rFonts w:eastAsiaTheme="minorHAnsi"/>
          <w:sz w:val="28"/>
          <w:szCs w:val="28"/>
        </w:rPr>
        <w:t>л</w:t>
      </w:r>
      <w:r w:rsidRPr="00D57963">
        <w:rPr>
          <w:rFonts w:eastAsiaTheme="minorHAnsi"/>
          <w:sz w:val="28"/>
          <w:szCs w:val="28"/>
        </w:rPr>
        <w:t>лин, Г.И. Курдюков, Р.Ш.</w:t>
      </w:r>
      <w:proofErr w:type="gramEnd"/>
      <w:r w:rsidRPr="00D57963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D57963">
        <w:rPr>
          <w:rFonts w:eastAsiaTheme="minorHAnsi"/>
          <w:sz w:val="28"/>
          <w:szCs w:val="28"/>
        </w:rPr>
        <w:t>Давлетгильдеев</w:t>
      </w:r>
      <w:proofErr w:type="spellEnd"/>
      <w:r w:rsidRPr="00D57963">
        <w:rPr>
          <w:rFonts w:eastAsiaTheme="minorHAnsi"/>
          <w:sz w:val="28"/>
          <w:szCs w:val="28"/>
        </w:rPr>
        <w:t>).</w:t>
      </w:r>
      <w:proofErr w:type="gramEnd"/>
      <w:r w:rsidRPr="00D57963">
        <w:rPr>
          <w:rFonts w:eastAsiaTheme="minorHAnsi"/>
          <w:sz w:val="28"/>
          <w:szCs w:val="28"/>
        </w:rPr>
        <w:t xml:space="preserve"> – Казань: "Статут", 2014. С.115-129.</w:t>
      </w:r>
    </w:p>
    <w:p w:rsidR="009510CF" w:rsidRPr="00D57963" w:rsidRDefault="009510CF" w:rsidP="009510CF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Нечаев А.Д. Основания классификации и виды криминализации и декриминал</w:t>
      </w:r>
      <w:r w:rsidRPr="00D57963">
        <w:rPr>
          <w:rFonts w:eastAsiaTheme="minorHAnsi"/>
          <w:sz w:val="28"/>
          <w:szCs w:val="28"/>
        </w:rPr>
        <w:t>и</w:t>
      </w:r>
      <w:r w:rsidRPr="00D57963">
        <w:rPr>
          <w:rFonts w:eastAsiaTheme="minorHAnsi"/>
          <w:sz w:val="28"/>
          <w:szCs w:val="28"/>
        </w:rPr>
        <w:t>зации // Журнал российского права. 2017. N 6. С. 105 - 114.</w:t>
      </w:r>
    </w:p>
    <w:p w:rsidR="009510CF" w:rsidRPr="00D57963" w:rsidRDefault="009510CF" w:rsidP="009510CF">
      <w:pPr>
        <w:autoSpaceDE w:val="0"/>
        <w:autoSpaceDN w:val="0"/>
        <w:adjustRightInd w:val="0"/>
        <w:spacing w:line="360" w:lineRule="auto"/>
        <w:ind w:left="-76"/>
        <w:rPr>
          <w:rFonts w:eastAsiaTheme="minorHAnsi"/>
          <w:sz w:val="28"/>
          <w:szCs w:val="28"/>
        </w:rPr>
      </w:pPr>
    </w:p>
    <w:p w:rsidR="009510CF" w:rsidRPr="00D57963" w:rsidRDefault="009510CF" w:rsidP="009510C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В списке специальной литературы источники располагаются в алфавитном порядке по фамилии автора или по названию источника.</w:t>
      </w:r>
    </w:p>
    <w:p w:rsidR="009510CF" w:rsidRPr="00D57963" w:rsidRDefault="009510CF" w:rsidP="009510CF">
      <w:pPr>
        <w:autoSpaceDE w:val="0"/>
        <w:autoSpaceDN w:val="0"/>
        <w:adjustRightInd w:val="0"/>
        <w:spacing w:line="360" w:lineRule="auto"/>
        <w:ind w:left="-76"/>
        <w:rPr>
          <w:rFonts w:eastAsiaTheme="minorHAnsi"/>
          <w:sz w:val="28"/>
          <w:szCs w:val="28"/>
        </w:rPr>
      </w:pPr>
    </w:p>
    <w:p w:rsidR="009510CF" w:rsidRPr="00D57963" w:rsidRDefault="009510CF" w:rsidP="009510CF">
      <w:pPr>
        <w:autoSpaceDE w:val="0"/>
        <w:autoSpaceDN w:val="0"/>
        <w:adjustRightInd w:val="0"/>
        <w:spacing w:line="360" w:lineRule="auto"/>
        <w:ind w:left="-76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При оформлении списка литературы, а также библиографических сносок, использ</w:t>
      </w:r>
      <w:r w:rsidRPr="00D57963">
        <w:rPr>
          <w:rFonts w:eastAsiaTheme="minorHAnsi"/>
          <w:sz w:val="28"/>
          <w:szCs w:val="28"/>
        </w:rPr>
        <w:t>у</w:t>
      </w:r>
      <w:r w:rsidRPr="00D57963">
        <w:rPr>
          <w:rFonts w:eastAsiaTheme="minorHAnsi"/>
          <w:sz w:val="28"/>
          <w:szCs w:val="28"/>
        </w:rPr>
        <w:t xml:space="preserve">ются рекомендации ГОСТ </w:t>
      </w:r>
      <w:proofErr w:type="gramStart"/>
      <w:r w:rsidRPr="00D57963">
        <w:rPr>
          <w:rFonts w:eastAsiaTheme="minorHAnsi"/>
          <w:sz w:val="28"/>
          <w:szCs w:val="28"/>
        </w:rPr>
        <w:t>Р</w:t>
      </w:r>
      <w:proofErr w:type="gramEnd"/>
      <w:r w:rsidRPr="00D57963">
        <w:rPr>
          <w:rFonts w:eastAsiaTheme="minorHAnsi"/>
          <w:sz w:val="28"/>
          <w:szCs w:val="28"/>
        </w:rPr>
        <w:t xml:space="preserve"> 7.0.5 – 2008.</w:t>
      </w:r>
    </w:p>
    <w:p w:rsidR="009510CF" w:rsidRDefault="009510CF" w:rsidP="009510CF">
      <w:pPr>
        <w:shd w:val="clear" w:color="auto" w:fill="F2F2F2"/>
        <w:spacing w:line="360" w:lineRule="auto"/>
        <w:ind w:firstLine="708"/>
        <w:rPr>
          <w:color w:val="515151"/>
          <w:sz w:val="28"/>
          <w:szCs w:val="28"/>
        </w:rPr>
      </w:pPr>
      <w:r w:rsidRPr="00C0406A">
        <w:rPr>
          <w:color w:val="515151"/>
          <w:sz w:val="28"/>
          <w:szCs w:val="28"/>
        </w:rPr>
        <w:t xml:space="preserve">С 1 января 2009 года вводится в действие новый ГОСТ </w:t>
      </w:r>
      <w:proofErr w:type="gramStart"/>
      <w:r w:rsidRPr="00C0406A">
        <w:rPr>
          <w:color w:val="515151"/>
          <w:sz w:val="28"/>
          <w:szCs w:val="28"/>
        </w:rPr>
        <w:t>Р</w:t>
      </w:r>
      <w:proofErr w:type="gramEnd"/>
      <w:r w:rsidRPr="00C0406A">
        <w:rPr>
          <w:color w:val="515151"/>
          <w:sz w:val="28"/>
          <w:szCs w:val="28"/>
        </w:rPr>
        <w:t xml:space="preserve"> 7.0.5 — 2008 «Би</w:t>
      </w:r>
      <w:r w:rsidRPr="00C0406A">
        <w:rPr>
          <w:color w:val="515151"/>
          <w:sz w:val="28"/>
          <w:szCs w:val="28"/>
        </w:rPr>
        <w:t>б</w:t>
      </w:r>
      <w:r w:rsidRPr="00C0406A">
        <w:rPr>
          <w:color w:val="515151"/>
          <w:sz w:val="28"/>
          <w:szCs w:val="28"/>
        </w:rPr>
        <w:t>лиографическая ссылка», разработанный ФГУ «Российская книжная палата» Фед</w:t>
      </w:r>
      <w:r w:rsidRPr="00C0406A">
        <w:rPr>
          <w:color w:val="515151"/>
          <w:sz w:val="28"/>
          <w:szCs w:val="28"/>
        </w:rPr>
        <w:t>е</w:t>
      </w:r>
      <w:r w:rsidRPr="00C0406A">
        <w:rPr>
          <w:color w:val="515151"/>
          <w:sz w:val="28"/>
          <w:szCs w:val="28"/>
        </w:rPr>
        <w:t>рального агентства по печати и массовым коммуникациям. Данный стандарт «уст</w:t>
      </w:r>
      <w:r w:rsidRPr="00C0406A">
        <w:rPr>
          <w:color w:val="515151"/>
          <w:sz w:val="28"/>
          <w:szCs w:val="28"/>
        </w:rPr>
        <w:t>а</w:t>
      </w:r>
      <w:r w:rsidRPr="00C0406A">
        <w:rPr>
          <w:color w:val="515151"/>
          <w:sz w:val="28"/>
          <w:szCs w:val="28"/>
        </w:rPr>
        <w:t>навливает общие требования и правила составления библиографической ссылки: о</w:t>
      </w:r>
      <w:r w:rsidRPr="00C0406A">
        <w:rPr>
          <w:color w:val="515151"/>
          <w:sz w:val="28"/>
          <w:szCs w:val="28"/>
        </w:rPr>
        <w:t>с</w:t>
      </w:r>
      <w:r w:rsidRPr="00C0406A">
        <w:rPr>
          <w:color w:val="515151"/>
          <w:sz w:val="28"/>
          <w:szCs w:val="28"/>
        </w:rPr>
        <w:t>новные виды, структуру, состав, расположение документов. Стандарт распростран</w:t>
      </w:r>
      <w:r w:rsidRPr="00C0406A">
        <w:rPr>
          <w:color w:val="515151"/>
          <w:sz w:val="28"/>
          <w:szCs w:val="28"/>
        </w:rPr>
        <w:t>я</w:t>
      </w:r>
      <w:r w:rsidRPr="00C0406A">
        <w:rPr>
          <w:color w:val="515151"/>
          <w:sz w:val="28"/>
          <w:szCs w:val="28"/>
        </w:rPr>
        <w:t>ется на библиографические ссылки, используемые в опубликованных и неопублик</w:t>
      </w:r>
      <w:r w:rsidRPr="00C0406A">
        <w:rPr>
          <w:color w:val="515151"/>
          <w:sz w:val="28"/>
          <w:szCs w:val="28"/>
        </w:rPr>
        <w:t>о</w:t>
      </w:r>
      <w:r w:rsidRPr="00C0406A">
        <w:rPr>
          <w:color w:val="515151"/>
          <w:sz w:val="28"/>
          <w:szCs w:val="28"/>
        </w:rPr>
        <w:t xml:space="preserve">ванных документах на любых носителях. </w:t>
      </w:r>
    </w:p>
    <w:p w:rsidR="009510CF" w:rsidRPr="00D57963" w:rsidRDefault="009510CF" w:rsidP="009510CF">
      <w:pPr>
        <w:shd w:val="clear" w:color="auto" w:fill="F2F2F2"/>
        <w:spacing w:line="360" w:lineRule="auto"/>
        <w:rPr>
          <w:color w:val="515151"/>
          <w:sz w:val="28"/>
          <w:szCs w:val="28"/>
        </w:rPr>
      </w:pPr>
    </w:p>
    <w:p w:rsidR="009510CF" w:rsidRPr="00D57963" w:rsidRDefault="009510CF" w:rsidP="009510CF">
      <w:pPr>
        <w:autoSpaceDE w:val="0"/>
        <w:autoSpaceDN w:val="0"/>
        <w:adjustRightInd w:val="0"/>
        <w:spacing w:line="360" w:lineRule="auto"/>
        <w:ind w:left="-76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В случае возникновения трудностей – студент может обратиться к научному руков</w:t>
      </w:r>
      <w:r w:rsidRPr="00D57963">
        <w:rPr>
          <w:rFonts w:eastAsiaTheme="minorHAnsi"/>
          <w:sz w:val="28"/>
          <w:szCs w:val="28"/>
        </w:rPr>
        <w:t>о</w:t>
      </w:r>
      <w:r w:rsidRPr="00D57963">
        <w:rPr>
          <w:rFonts w:eastAsiaTheme="minorHAnsi"/>
          <w:sz w:val="28"/>
          <w:szCs w:val="28"/>
        </w:rPr>
        <w:t>дителю.</w:t>
      </w: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9510CF" w:rsidRPr="002109AA" w:rsidRDefault="009510CF" w:rsidP="009510CF">
      <w:pPr>
        <w:jc w:val="both"/>
        <w:rPr>
          <w:b/>
          <w:sz w:val="28"/>
          <w:szCs w:val="28"/>
        </w:rPr>
      </w:pPr>
      <w:r w:rsidRPr="002109AA">
        <w:rPr>
          <w:b/>
          <w:sz w:val="28"/>
          <w:szCs w:val="28"/>
        </w:rPr>
        <w:t>Приложение 4. Примерный перечень тем для выполнения ВКР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Pr="002109AA" w:rsidRDefault="002109AA" w:rsidP="002109AA">
      <w:pPr>
        <w:shd w:val="clear" w:color="auto" w:fill="FFFFFF"/>
        <w:rPr>
          <w:b/>
          <w:color w:val="000000"/>
          <w:spacing w:val="-1"/>
          <w:sz w:val="36"/>
          <w:szCs w:val="36"/>
        </w:rPr>
      </w:pPr>
      <w:r w:rsidRPr="002109AA">
        <w:rPr>
          <w:b/>
          <w:color w:val="000000"/>
          <w:spacing w:val="-1"/>
          <w:sz w:val="36"/>
          <w:szCs w:val="36"/>
        </w:rPr>
        <w:lastRenderedPageBreak/>
        <w:t>1) кафедра теории и истории государства и права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Pr="002109AA" w:rsidRDefault="002109AA" w:rsidP="002109AA">
      <w:pPr>
        <w:ind w:firstLine="431"/>
        <w:jc w:val="center"/>
        <w:rPr>
          <w:color w:val="000000"/>
          <w:sz w:val="28"/>
          <w:szCs w:val="28"/>
          <w:lang w:eastAsia="ru-RU"/>
        </w:rPr>
      </w:pPr>
      <w:r w:rsidRPr="002109AA">
        <w:rPr>
          <w:b/>
          <w:bCs/>
          <w:color w:val="000000"/>
          <w:sz w:val="28"/>
          <w:szCs w:val="28"/>
          <w:lang w:eastAsia="ru-RU"/>
        </w:rPr>
        <w:t> по дисциплине «Теория государства и права»</w:t>
      </w:r>
    </w:p>
    <w:p w:rsidR="002109AA" w:rsidRPr="002109AA" w:rsidRDefault="002109AA" w:rsidP="002109AA">
      <w:pPr>
        <w:ind w:firstLine="431"/>
        <w:jc w:val="center"/>
        <w:rPr>
          <w:color w:val="000000"/>
          <w:sz w:val="28"/>
          <w:szCs w:val="28"/>
          <w:lang w:eastAsia="ru-RU"/>
        </w:rPr>
      </w:pPr>
      <w:r w:rsidRPr="002109AA">
        <w:rPr>
          <w:b/>
          <w:bCs/>
          <w:color w:val="000000"/>
          <w:sz w:val="28"/>
          <w:szCs w:val="28"/>
          <w:lang w:eastAsia="ru-RU"/>
        </w:rPr>
        <w:t> 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Методология теории государства и права: традиционные и новые методы.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Предмет и объект теории государства и права.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Проблема происхождения государства и права в современной российской науке.</w:t>
      </w:r>
    </w:p>
    <w:p w:rsidR="002109AA" w:rsidRPr="002109AA" w:rsidRDefault="002109AA" w:rsidP="002109AA">
      <w:pPr>
        <w:pStyle w:val="af6"/>
        <w:numPr>
          <w:ilvl w:val="0"/>
          <w:numId w:val="32"/>
        </w:numPr>
        <w:spacing w:before="0" w:beforeAutospacing="0" w:after="0" w:afterAutospacing="0"/>
        <w:jc w:val="both"/>
        <w:rPr>
          <w:iCs/>
          <w:color w:val="222222"/>
          <w:sz w:val="28"/>
          <w:szCs w:val="28"/>
        </w:rPr>
      </w:pPr>
      <w:r w:rsidRPr="002109AA">
        <w:rPr>
          <w:color w:val="000000"/>
          <w:sz w:val="28"/>
          <w:szCs w:val="28"/>
        </w:rPr>
        <w:t>Марксистская концепция происхождения государства и права.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Причины и процесс происхождения государства.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Основные теории происхождения государства.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Сущность и признаки государства.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Государственная власть: понятие и основные черты.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Принципы организации и деятельности государственного аппарата.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Государственный орган: понятие, классификация.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Система государственных органов в Российской Федерации.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Идея и практика разделения властей.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Монархическая форма правления: понятие, сущность, виды, современные че</w:t>
      </w:r>
      <w:r w:rsidRPr="002109AA">
        <w:rPr>
          <w:color w:val="000000"/>
          <w:sz w:val="28"/>
          <w:szCs w:val="28"/>
        </w:rPr>
        <w:t>р</w:t>
      </w:r>
      <w:r w:rsidRPr="002109AA">
        <w:rPr>
          <w:color w:val="000000"/>
          <w:sz w:val="28"/>
          <w:szCs w:val="28"/>
        </w:rPr>
        <w:t>ты.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Республиканская форма правления: понятие, сущность, виды, современные черты.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Форма государственного устройства: понятие, виды, характеристика.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Тоталитарный и авторитарный политические режимы: общее и особенное.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Демократический политический режим: его сущность и разновидности.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Место и роль государства в политической системе общества.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Государство и политические партии.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</w:rPr>
        <w:t xml:space="preserve">Современные школы </w:t>
      </w:r>
      <w:proofErr w:type="spellStart"/>
      <w:r w:rsidRPr="002109AA">
        <w:rPr>
          <w:color w:val="000000"/>
          <w:sz w:val="28"/>
          <w:szCs w:val="28"/>
        </w:rPr>
        <w:t>правопонимания</w:t>
      </w:r>
      <w:proofErr w:type="spellEnd"/>
      <w:r w:rsidRPr="002109AA">
        <w:rPr>
          <w:color w:val="000000"/>
          <w:sz w:val="28"/>
          <w:szCs w:val="28"/>
        </w:rPr>
        <w:t>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Условия и процесс происхождения права.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Функции и принципы права.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Право и мораль: современные представления об их соотношении и взаимоде</w:t>
      </w:r>
      <w:r w:rsidRPr="002109AA">
        <w:rPr>
          <w:color w:val="000000"/>
          <w:sz w:val="28"/>
          <w:szCs w:val="28"/>
        </w:rPr>
        <w:t>й</w:t>
      </w:r>
      <w:r w:rsidRPr="002109AA">
        <w:rPr>
          <w:color w:val="000000"/>
          <w:sz w:val="28"/>
          <w:szCs w:val="28"/>
        </w:rPr>
        <w:t>ствии.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Право в системе социальных норм.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Система права и система законодательства.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Частное и публичное право: проблемы соотношения.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Система нормативно-правовых актов Российской Федерации: понятие, при</w:t>
      </w:r>
      <w:r w:rsidRPr="002109AA">
        <w:rPr>
          <w:iCs/>
          <w:color w:val="222222"/>
          <w:sz w:val="28"/>
          <w:szCs w:val="28"/>
        </w:rPr>
        <w:t>н</w:t>
      </w:r>
      <w:r w:rsidRPr="002109AA">
        <w:rPr>
          <w:iCs/>
          <w:color w:val="222222"/>
          <w:sz w:val="28"/>
          <w:szCs w:val="28"/>
        </w:rPr>
        <w:t>ципы построения.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Понятие, особенности и стадии законодательного процесса в Российской Ф</w:t>
      </w:r>
      <w:r w:rsidRPr="002109AA">
        <w:rPr>
          <w:iCs/>
          <w:color w:val="222222"/>
          <w:sz w:val="28"/>
          <w:szCs w:val="28"/>
        </w:rPr>
        <w:t>е</w:t>
      </w:r>
      <w:r w:rsidRPr="002109AA">
        <w:rPr>
          <w:iCs/>
          <w:color w:val="222222"/>
          <w:sz w:val="28"/>
          <w:szCs w:val="28"/>
        </w:rPr>
        <w:t>дерации.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Систематизация российского законодательства.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Развитие форм права: исторический и сравнительно-правовой анализ.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Закон как основной источник (форма) российского права.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Правовой обычай как источник права.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Правовой прецедент как источник права.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Юридическая техника.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lastRenderedPageBreak/>
        <w:t>Характеристика основных источников права, их роль в различных правовых системах.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Англо-саксонская и романо-германская правовые семьи: сравнительно-правовой анализ.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Особенности религиозных и традиционных правовых семей.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Правовая система Российской Федерации.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Пределы действия нормативно-правовых актов.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Проблемы структуры нормы права.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Вопросы классификации правовых норм.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Место правоотношения в механизме правового регулирования.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Дискуссия об объектах правоотношения.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Субъекты правоотношений: их свойства и виды.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Сравнительная характеристика субъективного права и юридической обязанн</w:t>
      </w:r>
      <w:r w:rsidRPr="002109AA">
        <w:rPr>
          <w:color w:val="000000"/>
          <w:sz w:val="28"/>
          <w:szCs w:val="28"/>
          <w:lang w:eastAsia="ru-RU"/>
        </w:rPr>
        <w:t>о</w:t>
      </w:r>
      <w:r w:rsidRPr="002109AA">
        <w:rPr>
          <w:color w:val="000000"/>
          <w:sz w:val="28"/>
          <w:szCs w:val="28"/>
          <w:lang w:eastAsia="ru-RU"/>
        </w:rPr>
        <w:t>сти.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Юридические факты: понятие, виды, значение.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Правоотношение: понятие, признаки и  виды.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Понятие правового регулирования, его предмет и пределы.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Эффективность правового регулирования, её критерии.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Реализация права, её формы и стадии.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Применение права как особая форма его реализации.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Пробелы в законодательстве, способы их восполнения.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Понятие и виды толкования права.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Способы толкования правовых норм.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iCs/>
          <w:color w:val="222222"/>
          <w:sz w:val="28"/>
          <w:szCs w:val="28"/>
        </w:rPr>
        <w:t>Акты толкования норм права: понятие, особенности и виды.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Правомерное поведение, его виды и значение.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Правонарушение, его признаки и виды.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Состав правонарушения.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Объективно-противоправные деяния: понятие, состав и правовые последствия.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</w:rPr>
        <w:t>Злоупотребление правом: понятие и правовые последствия.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Юридическая ответственность в системе государственного принуждения.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</w:rPr>
        <w:t>Цели и принципы юридической ответственности.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 w:rsidRPr="002109AA">
        <w:rPr>
          <w:color w:val="000000"/>
          <w:sz w:val="28"/>
          <w:szCs w:val="28"/>
          <w:lang w:eastAsia="ru-RU"/>
        </w:rPr>
        <w:t>Правосознание как форма общественного сознания.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Деформация правосознания: понятие, виды, пути преодоления.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2109AA">
        <w:rPr>
          <w:color w:val="000000"/>
          <w:sz w:val="28"/>
          <w:szCs w:val="28"/>
        </w:rPr>
        <w:t>Гражданское общество и государство: взаимодействие.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Соотношение государства и права: сравнительный теоретико-правовой анализ основных подходов.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Правопорядок и общественный порядок: единство и противоречия.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Дискуссионные вопросы типологии государства.</w:t>
      </w:r>
    </w:p>
    <w:p w:rsidR="002109AA" w:rsidRPr="002109AA" w:rsidRDefault="002109AA" w:rsidP="002109AA">
      <w:pPr>
        <w:numPr>
          <w:ilvl w:val="0"/>
          <w:numId w:val="32"/>
        </w:numPr>
        <w:jc w:val="both"/>
        <w:rPr>
          <w:iCs/>
          <w:color w:val="222222"/>
          <w:sz w:val="28"/>
          <w:szCs w:val="28"/>
        </w:rPr>
      </w:pPr>
      <w:r w:rsidRPr="002109AA">
        <w:rPr>
          <w:iCs/>
          <w:color w:val="222222"/>
          <w:sz w:val="28"/>
          <w:szCs w:val="28"/>
        </w:rPr>
        <w:t>«Государственный аппарат» и «механизм государства», их структура и соо</w:t>
      </w:r>
      <w:r w:rsidRPr="002109AA">
        <w:rPr>
          <w:iCs/>
          <w:color w:val="222222"/>
          <w:sz w:val="28"/>
          <w:szCs w:val="28"/>
        </w:rPr>
        <w:t>т</w:t>
      </w:r>
      <w:r w:rsidRPr="002109AA">
        <w:rPr>
          <w:iCs/>
          <w:color w:val="222222"/>
          <w:sz w:val="28"/>
          <w:szCs w:val="28"/>
        </w:rPr>
        <w:t>ношение понятий.</w:t>
      </w:r>
    </w:p>
    <w:p w:rsidR="002109AA" w:rsidRP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Pr="002109AA" w:rsidRDefault="002109AA" w:rsidP="002109AA">
      <w:pPr>
        <w:shd w:val="clear" w:color="auto" w:fill="FFFFFF"/>
        <w:rPr>
          <w:b/>
          <w:color w:val="000000"/>
          <w:spacing w:val="-1"/>
          <w:sz w:val="36"/>
          <w:szCs w:val="36"/>
        </w:rPr>
      </w:pPr>
      <w:r w:rsidRPr="002109AA">
        <w:rPr>
          <w:b/>
          <w:color w:val="000000"/>
          <w:spacing w:val="-1"/>
          <w:sz w:val="36"/>
          <w:szCs w:val="36"/>
        </w:rPr>
        <w:lastRenderedPageBreak/>
        <w:t xml:space="preserve">2) кафедра экологического, аграрного и </w:t>
      </w:r>
      <w:proofErr w:type="spellStart"/>
      <w:r w:rsidRPr="002109AA">
        <w:rPr>
          <w:b/>
          <w:color w:val="000000"/>
          <w:spacing w:val="-1"/>
          <w:sz w:val="36"/>
          <w:szCs w:val="36"/>
        </w:rPr>
        <w:t>природоресурсного</w:t>
      </w:r>
      <w:proofErr w:type="spellEnd"/>
      <w:r w:rsidRPr="002109AA">
        <w:rPr>
          <w:b/>
          <w:color w:val="000000"/>
          <w:spacing w:val="-1"/>
          <w:sz w:val="36"/>
          <w:szCs w:val="36"/>
        </w:rPr>
        <w:t xml:space="preserve"> права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Default="002109AA" w:rsidP="002109AA">
      <w:pPr>
        <w:ind w:firstLine="709"/>
        <w:jc w:val="center"/>
        <w:rPr>
          <w:b/>
          <w:sz w:val="28"/>
          <w:szCs w:val="28"/>
          <w:u w:val="single"/>
        </w:rPr>
      </w:pPr>
      <w:r w:rsidRPr="008F0813">
        <w:rPr>
          <w:b/>
          <w:sz w:val="28"/>
          <w:szCs w:val="28"/>
          <w:u w:val="single"/>
        </w:rPr>
        <w:t>Дисциплина «Административное право»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Исполнительная  деятельность государственной администрации: п</w:t>
      </w:r>
      <w:r w:rsidRPr="00553ACD">
        <w:rPr>
          <w:rFonts w:ascii="Times New Roman" w:hAnsi="Times New Roman"/>
          <w:sz w:val="28"/>
          <w:szCs w:val="28"/>
        </w:rPr>
        <w:t>о</w:t>
      </w:r>
      <w:r w:rsidRPr="00553ACD">
        <w:rPr>
          <w:rFonts w:ascii="Times New Roman" w:hAnsi="Times New Roman"/>
          <w:sz w:val="28"/>
          <w:szCs w:val="28"/>
        </w:rPr>
        <w:t>нятие и отличительные признаки.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Исполнительная власть как объект административно-правового рег</w:t>
      </w:r>
      <w:r w:rsidRPr="00553ACD">
        <w:rPr>
          <w:rFonts w:ascii="Times New Roman" w:hAnsi="Times New Roman"/>
          <w:sz w:val="28"/>
          <w:szCs w:val="28"/>
        </w:rPr>
        <w:t>у</w:t>
      </w:r>
      <w:r w:rsidRPr="00553ACD">
        <w:rPr>
          <w:rFonts w:ascii="Times New Roman" w:hAnsi="Times New Roman"/>
          <w:sz w:val="28"/>
          <w:szCs w:val="28"/>
        </w:rPr>
        <w:t>лирования.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Государственное управление и исполнительная власть.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Принципы административного права.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Функции административного права.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Метод административно-правового регулирования.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Механизм административно-правового регулирования.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Система административного права: проблемы структуризации.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Административно-правовые институты.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Административное законодательство: система и структура правовых актов.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Нормы административного права: понятие, особенности, классифик</w:t>
      </w:r>
      <w:r w:rsidRPr="00553ACD">
        <w:rPr>
          <w:rFonts w:ascii="Times New Roman" w:hAnsi="Times New Roman"/>
          <w:sz w:val="28"/>
          <w:szCs w:val="28"/>
        </w:rPr>
        <w:t>а</w:t>
      </w:r>
      <w:r w:rsidRPr="00553ACD">
        <w:rPr>
          <w:rFonts w:ascii="Times New Roman" w:hAnsi="Times New Roman"/>
          <w:sz w:val="28"/>
          <w:szCs w:val="28"/>
        </w:rPr>
        <w:t>ция.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Проблемы кодификации административного законодательства.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Судебные акты как источник административного права.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ACD">
        <w:rPr>
          <w:rFonts w:ascii="Times New Roman" w:hAnsi="Times New Roman"/>
          <w:sz w:val="28"/>
          <w:szCs w:val="28"/>
        </w:rPr>
        <w:t>Административная</w:t>
      </w:r>
      <w:proofErr w:type="gramEnd"/>
      <w:r w:rsidRPr="00553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ACD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553ACD">
        <w:rPr>
          <w:rFonts w:ascii="Times New Roman" w:hAnsi="Times New Roman"/>
          <w:sz w:val="28"/>
          <w:szCs w:val="28"/>
        </w:rPr>
        <w:t xml:space="preserve"> граждан: понятие и отлич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 xml:space="preserve">тельные черты.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Административно-правовой статус граждан.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Механизм административно-правовое регулирование реализации прав и обязанностей граждан.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Административно-правовые ограничения прав и свобод граждан.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Административно-правовые обязанности граждан.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Административно-правовой статус государственных учреждений.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Административно-правовой статус государственных предприятий.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Административно-правовой статус некоммерческих организаций.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Система исполнительной власти в Российской Федерации: понятие, элементы, принципы организации.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Принцип единства системы исполнительной власти в РФ.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Функции органов исполнительной власти.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Административно-правовые основы деятельности Правительства РФ.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Коллегиальные органы исполнительной власти: особенности орган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>зационной структуры и процедуры деятельности.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Коллегиальность и единоначалие в деятельности органов исполн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 xml:space="preserve">тельной власти.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Понятие и признаки органа исполнительной власти.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Классификация исполнительных органов государственной власти.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Государственно-властные полномочия органов исполнительной вл</w:t>
      </w:r>
      <w:r w:rsidRPr="00553ACD">
        <w:rPr>
          <w:rFonts w:ascii="Times New Roman" w:hAnsi="Times New Roman"/>
          <w:sz w:val="28"/>
          <w:szCs w:val="28"/>
        </w:rPr>
        <w:t>а</w:t>
      </w:r>
      <w:r w:rsidRPr="00553ACD">
        <w:rPr>
          <w:rFonts w:ascii="Times New Roman" w:hAnsi="Times New Roman"/>
          <w:sz w:val="28"/>
          <w:szCs w:val="28"/>
        </w:rPr>
        <w:t>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lastRenderedPageBreak/>
        <w:t>Организационная структура органов исполнительной власти.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Полномочия Президента РФ в сфере исполнительной власти.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Система федеральных органов исполнительной власти: понятие и особенности организации.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Правовое положение федеральных министерств.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Правовое положение федеральных служб.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Правовое положение федеральных агентств.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Регламент взаимодействия федеральных органов исполнительной власти: содержание и регулятивное значение.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Территориальные органы федеральных органов исполнительной вл</w:t>
      </w:r>
      <w:r w:rsidRPr="00553ACD">
        <w:rPr>
          <w:rFonts w:ascii="Times New Roman" w:hAnsi="Times New Roman"/>
          <w:sz w:val="28"/>
          <w:szCs w:val="28"/>
        </w:rPr>
        <w:t>а</w:t>
      </w:r>
      <w:r w:rsidRPr="00553ACD">
        <w:rPr>
          <w:rFonts w:ascii="Times New Roman" w:hAnsi="Times New Roman"/>
          <w:sz w:val="28"/>
          <w:szCs w:val="28"/>
        </w:rPr>
        <w:t>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Административные регламенты федеральных органов исполнител</w:t>
      </w:r>
      <w:r w:rsidRPr="00553ACD">
        <w:rPr>
          <w:rFonts w:ascii="Times New Roman" w:hAnsi="Times New Roman"/>
          <w:sz w:val="28"/>
          <w:szCs w:val="28"/>
        </w:rPr>
        <w:t>ь</w:t>
      </w:r>
      <w:r w:rsidRPr="00553ACD">
        <w:rPr>
          <w:rFonts w:ascii="Times New Roman" w:hAnsi="Times New Roman"/>
          <w:sz w:val="28"/>
          <w:szCs w:val="28"/>
        </w:rPr>
        <w:t>ной власти.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Административные регламенты выполнения отдельных госуда</w:t>
      </w:r>
      <w:r w:rsidRPr="00553ACD">
        <w:rPr>
          <w:rFonts w:ascii="Times New Roman" w:hAnsi="Times New Roman"/>
          <w:sz w:val="28"/>
          <w:szCs w:val="28"/>
        </w:rPr>
        <w:t>р</w:t>
      </w:r>
      <w:r w:rsidRPr="00553ACD">
        <w:rPr>
          <w:rFonts w:ascii="Times New Roman" w:hAnsi="Times New Roman"/>
          <w:sz w:val="28"/>
          <w:szCs w:val="28"/>
        </w:rPr>
        <w:t>ственных функций.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Административные регламенты оказания государственных услуг.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Система исполнительных органов государственной власти субъектов Российской Федерации.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Высшее должностное лицо субъектов РФ.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Высший исполнительный орган государственной власти субъектов РФ. 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Административно-правовой статус иностранных граждан и лиц без гражданства на территории Российской Федерации.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Административно-правовой статус органов исполнительной власти Российской Федерации и субъектов Российской</w:t>
      </w:r>
      <w:r w:rsidRPr="006F2097">
        <w:rPr>
          <w:sz w:val="28"/>
          <w:szCs w:val="28"/>
        </w:rPr>
        <w:t xml:space="preserve"> </w:t>
      </w:r>
      <w:r w:rsidRPr="00553ACD">
        <w:rPr>
          <w:sz w:val="28"/>
          <w:szCs w:val="28"/>
        </w:rPr>
        <w:t>Федерации.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Особенности территориальной организации исполнительных органов государственной власти в субъектах Российской Федерации. 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Государственная должность: понятие, признаки, виды.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Понятие и система государственной службы в Российской Федерации.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Виды государственной службы в Российской Федерации: сходство и различие.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Особенности организации и прохождения правоохранительной слу</w:t>
      </w:r>
      <w:r w:rsidRPr="00553ACD">
        <w:rPr>
          <w:rFonts w:ascii="Times New Roman" w:hAnsi="Times New Roman"/>
          <w:sz w:val="28"/>
          <w:szCs w:val="28"/>
        </w:rPr>
        <w:t>ж</w:t>
      </w:r>
      <w:r w:rsidRPr="00553ACD">
        <w:rPr>
          <w:rFonts w:ascii="Times New Roman" w:hAnsi="Times New Roman"/>
          <w:sz w:val="28"/>
          <w:szCs w:val="28"/>
        </w:rPr>
        <w:t xml:space="preserve">бы. 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Административно-правовой институт дисциплинарной ответственн</w:t>
      </w:r>
      <w:r w:rsidRPr="00553ACD">
        <w:rPr>
          <w:sz w:val="28"/>
          <w:szCs w:val="28"/>
        </w:rPr>
        <w:t>о</w:t>
      </w:r>
      <w:r w:rsidRPr="00553ACD">
        <w:rPr>
          <w:sz w:val="28"/>
          <w:szCs w:val="28"/>
        </w:rPr>
        <w:t>сти сотрудников органов внутренних дел.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Административно-правовой статус сотрудников и работников МВД России.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Понятие и виды форм государственного управления.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Понятие, признаки и классификация форм государственного управл</w:t>
      </w:r>
      <w:r w:rsidRPr="00553ACD">
        <w:rPr>
          <w:rFonts w:ascii="Times New Roman" w:hAnsi="Times New Roman"/>
          <w:sz w:val="28"/>
          <w:szCs w:val="28"/>
        </w:rPr>
        <w:t>е</w:t>
      </w:r>
      <w:r w:rsidRPr="00553ACD">
        <w:rPr>
          <w:rFonts w:ascii="Times New Roman" w:hAnsi="Times New Roman"/>
          <w:sz w:val="28"/>
          <w:szCs w:val="28"/>
        </w:rPr>
        <w:t>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Правовые формы государственного управления.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Неправовые формы государственного управления.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Индивидуальные административные акты: понятие, признаки, отл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>чие от иных управленческих актов.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Виды индивидуальных административных актов.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lastRenderedPageBreak/>
        <w:t>Требования, предъявляемые к правовым актам управления.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Административные процедуры принятия индивидуальных админ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>стративных актов.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Нормативные административные акты: понятие, сущность, отлич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 xml:space="preserve">тельные черты.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Административно-нормотворческие процедуры.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Правительственные административные акты.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Ведомственные административные акты.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Понятие, признаки и виды а</w:t>
      </w:r>
      <w:r>
        <w:rPr>
          <w:rFonts w:ascii="Times New Roman" w:hAnsi="Times New Roman"/>
          <w:sz w:val="28"/>
          <w:szCs w:val="28"/>
        </w:rPr>
        <w:t>дминистративно-правовых режимов.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Понятие и особенности административной ответственности.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Административные наказания как меры административной отве</w:t>
      </w:r>
      <w:r w:rsidRPr="00553ACD">
        <w:rPr>
          <w:sz w:val="28"/>
          <w:szCs w:val="28"/>
        </w:rPr>
        <w:t>т</w:t>
      </w:r>
      <w:r w:rsidRPr="00553ACD">
        <w:rPr>
          <w:sz w:val="28"/>
          <w:szCs w:val="28"/>
        </w:rPr>
        <w:t>ственности.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Административная ответственность должностных лиц органов вну</w:t>
      </w:r>
      <w:r w:rsidRPr="00553ACD">
        <w:rPr>
          <w:sz w:val="28"/>
          <w:szCs w:val="28"/>
        </w:rPr>
        <w:t>т</w:t>
      </w:r>
      <w:r w:rsidRPr="00553ACD">
        <w:rPr>
          <w:sz w:val="28"/>
          <w:szCs w:val="28"/>
        </w:rPr>
        <w:t>ренних дел.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Административная ответственность за незаконный оборот алкогол</w:t>
      </w:r>
      <w:r w:rsidRPr="00553ACD">
        <w:rPr>
          <w:sz w:val="28"/>
          <w:szCs w:val="28"/>
        </w:rPr>
        <w:t>ь</w:t>
      </w:r>
      <w:r w:rsidRPr="00553ACD">
        <w:rPr>
          <w:sz w:val="28"/>
          <w:szCs w:val="28"/>
        </w:rPr>
        <w:t>ной и спиртосодержащей продукции.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 xml:space="preserve">Административная ответственность за правонарушения в области предпринимательской деятельности. 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Меры обеспечения производства по делам об административных пр</w:t>
      </w:r>
      <w:r w:rsidRPr="00553ACD">
        <w:rPr>
          <w:sz w:val="28"/>
          <w:szCs w:val="28"/>
        </w:rPr>
        <w:t>а</w:t>
      </w:r>
      <w:r w:rsidRPr="00553ACD">
        <w:rPr>
          <w:sz w:val="28"/>
          <w:szCs w:val="28"/>
        </w:rPr>
        <w:t>вонарушениях.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Понятие, признаки и виды административных правонарушений.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Длящиеся административные правонарушения.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Состав административных правонарушений.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Административная  ответственность юридических лиц.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Особенности административной  ответственности должностных лиц.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Особенности административной ответственности несовершенноле</w:t>
      </w:r>
      <w:r w:rsidRPr="00553ACD">
        <w:rPr>
          <w:rFonts w:ascii="Times New Roman" w:hAnsi="Times New Roman"/>
          <w:sz w:val="28"/>
          <w:szCs w:val="28"/>
        </w:rPr>
        <w:t>т</w:t>
      </w:r>
      <w:r w:rsidRPr="00553ACD">
        <w:rPr>
          <w:rFonts w:ascii="Times New Roman" w:hAnsi="Times New Roman"/>
          <w:sz w:val="28"/>
          <w:szCs w:val="28"/>
        </w:rPr>
        <w:t>них.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Особенности административной ответственности индивидуальных предпринимателей.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Сроки давности привлечения к административной ответственности: понятие, особенности исчисления, регулятивное значение.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Множественность административных правонарушений.</w:t>
      </w:r>
    </w:p>
    <w:p w:rsidR="002109AA" w:rsidRPr="00553ACD" w:rsidRDefault="002109AA" w:rsidP="002109AA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Понятие и виды административных наказаний.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Общая характеристика системы административных наказаний.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Особенности применения отдельных видов административных нак</w:t>
      </w:r>
      <w:r w:rsidRPr="00553ACD">
        <w:rPr>
          <w:rFonts w:ascii="Times New Roman" w:hAnsi="Times New Roman"/>
          <w:sz w:val="28"/>
          <w:szCs w:val="28"/>
        </w:rPr>
        <w:t>а</w:t>
      </w:r>
      <w:r w:rsidRPr="00553ACD">
        <w:rPr>
          <w:rFonts w:ascii="Times New Roman" w:hAnsi="Times New Roman"/>
          <w:sz w:val="28"/>
          <w:szCs w:val="28"/>
        </w:rPr>
        <w:t xml:space="preserve">заний.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Административная ответственность за отдельные виды правонаруш</w:t>
      </w:r>
      <w:r w:rsidRPr="00553ACD">
        <w:rPr>
          <w:rFonts w:ascii="Times New Roman" w:hAnsi="Times New Roman"/>
          <w:sz w:val="28"/>
          <w:szCs w:val="28"/>
        </w:rPr>
        <w:t>е</w:t>
      </w:r>
      <w:r w:rsidRPr="00553ACD">
        <w:rPr>
          <w:rFonts w:ascii="Times New Roman" w:hAnsi="Times New Roman"/>
          <w:sz w:val="28"/>
          <w:szCs w:val="28"/>
        </w:rPr>
        <w:t>ний, подведомственных органам внутренних дел.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Административно-правовая и организационная основы противоде</w:t>
      </w:r>
      <w:r w:rsidRPr="00553ACD">
        <w:rPr>
          <w:rFonts w:ascii="Times New Roman" w:hAnsi="Times New Roman"/>
          <w:sz w:val="28"/>
          <w:szCs w:val="28"/>
        </w:rPr>
        <w:t>й</w:t>
      </w:r>
      <w:r w:rsidRPr="00553ACD">
        <w:rPr>
          <w:rFonts w:ascii="Times New Roman" w:hAnsi="Times New Roman"/>
          <w:sz w:val="28"/>
          <w:szCs w:val="28"/>
        </w:rPr>
        <w:t>ствия коррупции в Российской Федерации.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Административно-правовые и организационные средства против</w:t>
      </w:r>
      <w:r w:rsidRPr="00553ACD">
        <w:rPr>
          <w:rFonts w:ascii="Times New Roman" w:hAnsi="Times New Roman"/>
          <w:sz w:val="28"/>
          <w:szCs w:val="28"/>
        </w:rPr>
        <w:t>о</w:t>
      </w:r>
      <w:r w:rsidRPr="00553ACD">
        <w:rPr>
          <w:rFonts w:ascii="Times New Roman" w:hAnsi="Times New Roman"/>
          <w:sz w:val="28"/>
          <w:szCs w:val="28"/>
        </w:rPr>
        <w:t>действия экстремизму.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Административно-правовое регулирование оборота алкогольной и спиртосодержащей продукции.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lastRenderedPageBreak/>
        <w:t>Административно-правовые и организационные средства обеспечения безопасности дорожного движения.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Административно-правовые средства борьбы с пьянством и алког</w:t>
      </w:r>
      <w:r w:rsidRPr="00553ACD">
        <w:rPr>
          <w:rFonts w:ascii="Times New Roman" w:hAnsi="Times New Roman"/>
          <w:sz w:val="28"/>
          <w:szCs w:val="28"/>
        </w:rPr>
        <w:t>о</w:t>
      </w:r>
      <w:r w:rsidRPr="00553ACD">
        <w:rPr>
          <w:rFonts w:ascii="Times New Roman" w:hAnsi="Times New Roman"/>
          <w:sz w:val="28"/>
          <w:szCs w:val="28"/>
        </w:rPr>
        <w:t>лизмом.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Административно-правовые средства профилактики администрати</w:t>
      </w:r>
      <w:r w:rsidRPr="00553ACD">
        <w:rPr>
          <w:rFonts w:ascii="Times New Roman" w:hAnsi="Times New Roman"/>
          <w:sz w:val="28"/>
          <w:szCs w:val="28"/>
        </w:rPr>
        <w:t>в</w:t>
      </w:r>
      <w:r w:rsidRPr="00553ACD">
        <w:rPr>
          <w:rFonts w:ascii="Times New Roman" w:hAnsi="Times New Roman"/>
          <w:sz w:val="28"/>
          <w:szCs w:val="28"/>
        </w:rPr>
        <w:t>ных правонарушений.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Административно-профилактические меры, применяемые сотрудн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>ками полиции.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Доказательства и доказывание в производстве по делам об админ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>стративных правонарушениях.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Меры административного пресечения, применяемые сотрудниками полиции.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Совершенствование государственного управления в целях предупр</w:t>
      </w:r>
      <w:r w:rsidRPr="00553ACD">
        <w:rPr>
          <w:rFonts w:ascii="Times New Roman" w:hAnsi="Times New Roman"/>
          <w:sz w:val="28"/>
          <w:szCs w:val="28"/>
        </w:rPr>
        <w:t>е</w:t>
      </w:r>
      <w:r w:rsidRPr="00553ACD">
        <w:rPr>
          <w:rFonts w:ascii="Times New Roman" w:hAnsi="Times New Roman"/>
          <w:sz w:val="28"/>
          <w:szCs w:val="28"/>
        </w:rPr>
        <w:t>ждения коррупции.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Установление и реализация административной ответственности в субъектах Российской Федерации.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Правовой институт административных процедур.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Административно-регулятивные процедуры.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</w:t>
      </w:r>
      <w:proofErr w:type="spellStart"/>
      <w:r w:rsidRPr="00553ACD">
        <w:rPr>
          <w:rFonts w:ascii="Times New Roman" w:hAnsi="Times New Roman"/>
          <w:sz w:val="28"/>
          <w:szCs w:val="28"/>
        </w:rPr>
        <w:t>юрисдикционные</w:t>
      </w:r>
      <w:proofErr w:type="spellEnd"/>
      <w:r w:rsidRPr="00553ACD">
        <w:rPr>
          <w:rFonts w:ascii="Times New Roman" w:hAnsi="Times New Roman"/>
          <w:sz w:val="28"/>
          <w:szCs w:val="28"/>
        </w:rPr>
        <w:t xml:space="preserve"> процедуры.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Административно-правовые соглашения: понятие, признаки, знач</w:t>
      </w:r>
      <w:r w:rsidRPr="00553ACD">
        <w:rPr>
          <w:rFonts w:ascii="Times New Roman" w:hAnsi="Times New Roman"/>
          <w:sz w:val="28"/>
          <w:szCs w:val="28"/>
        </w:rPr>
        <w:t>е</w:t>
      </w:r>
      <w:r w:rsidRPr="00553ACD">
        <w:rPr>
          <w:rFonts w:ascii="Times New Roman" w:hAnsi="Times New Roman"/>
          <w:sz w:val="28"/>
          <w:szCs w:val="28"/>
        </w:rPr>
        <w:t xml:space="preserve">ние, виды.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Государственный контроль и надзор: понятие, особенности, виды, процедуры.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Государственная регистрация: понятие, особенности, виды, процед</w:t>
      </w:r>
      <w:r w:rsidRPr="00553ACD">
        <w:rPr>
          <w:rFonts w:ascii="Times New Roman" w:hAnsi="Times New Roman"/>
          <w:sz w:val="28"/>
          <w:szCs w:val="28"/>
        </w:rPr>
        <w:t>у</w:t>
      </w:r>
      <w:r w:rsidRPr="00553ACD">
        <w:rPr>
          <w:rFonts w:ascii="Times New Roman" w:hAnsi="Times New Roman"/>
          <w:sz w:val="28"/>
          <w:szCs w:val="28"/>
        </w:rPr>
        <w:t>ры.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Государственный учет: понятие, особенности, виды, процедуры. 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Лицензионно-разрешительная система в РФ.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Административно-правовое принуждение: понятие, значение, отлич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 xml:space="preserve">тельные черты.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Административно-предупредительные меры принуждения.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Меры административного пресечения.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Административно-восстановительные меры принуждения.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Административное задержание: проблемы правового регулирования.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Административно-правовое регулирование принудительных мер м</w:t>
      </w:r>
      <w:r w:rsidRPr="00553ACD">
        <w:rPr>
          <w:rFonts w:ascii="Times New Roman" w:hAnsi="Times New Roman"/>
          <w:sz w:val="28"/>
          <w:szCs w:val="28"/>
        </w:rPr>
        <w:t>е</w:t>
      </w:r>
      <w:r w:rsidRPr="00553ACD">
        <w:rPr>
          <w:rFonts w:ascii="Times New Roman" w:hAnsi="Times New Roman"/>
          <w:sz w:val="28"/>
          <w:szCs w:val="28"/>
        </w:rPr>
        <w:t>дицинского характера.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Законность в деятельности государственной администрации.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Способы обеспечения законности в сфере государственного управл</w:t>
      </w:r>
      <w:r w:rsidRPr="00553ACD">
        <w:rPr>
          <w:rFonts w:ascii="Times New Roman" w:hAnsi="Times New Roman"/>
          <w:sz w:val="28"/>
          <w:szCs w:val="28"/>
        </w:rPr>
        <w:t>е</w:t>
      </w:r>
      <w:r w:rsidRPr="00553ACD">
        <w:rPr>
          <w:rFonts w:ascii="Times New Roman" w:hAnsi="Times New Roman"/>
          <w:sz w:val="28"/>
          <w:szCs w:val="28"/>
        </w:rPr>
        <w:t>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Административный ведомственный и межведомственный контроль.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Правовой институт административной жалобы.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Административно-правовые споры: понятие, признаки, виды.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Процессуальные формы разрешения административно-правовых сп</w:t>
      </w:r>
      <w:r w:rsidRPr="00553ACD">
        <w:rPr>
          <w:rFonts w:ascii="Times New Roman" w:hAnsi="Times New Roman"/>
          <w:sz w:val="28"/>
          <w:szCs w:val="28"/>
        </w:rPr>
        <w:t>о</w:t>
      </w:r>
      <w:r w:rsidRPr="00553ACD">
        <w:rPr>
          <w:rFonts w:ascii="Times New Roman" w:hAnsi="Times New Roman"/>
          <w:sz w:val="28"/>
          <w:szCs w:val="28"/>
        </w:rPr>
        <w:t>ров.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Актуальные проблемы административно-</w:t>
      </w:r>
      <w:proofErr w:type="spellStart"/>
      <w:r w:rsidRPr="00553ACD">
        <w:rPr>
          <w:rFonts w:ascii="Times New Roman" w:hAnsi="Times New Roman"/>
          <w:sz w:val="28"/>
          <w:szCs w:val="28"/>
        </w:rPr>
        <w:t>деликтного</w:t>
      </w:r>
      <w:proofErr w:type="spellEnd"/>
      <w:r w:rsidRPr="00553ACD">
        <w:rPr>
          <w:rFonts w:ascii="Times New Roman" w:hAnsi="Times New Roman"/>
          <w:sz w:val="28"/>
          <w:szCs w:val="28"/>
        </w:rPr>
        <w:t xml:space="preserve"> права.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lastRenderedPageBreak/>
        <w:t>Административно-</w:t>
      </w:r>
      <w:proofErr w:type="spellStart"/>
      <w:r w:rsidRPr="00553ACD">
        <w:rPr>
          <w:rFonts w:ascii="Times New Roman" w:hAnsi="Times New Roman"/>
          <w:sz w:val="28"/>
          <w:szCs w:val="28"/>
        </w:rPr>
        <w:t>деликтные</w:t>
      </w:r>
      <w:proofErr w:type="spellEnd"/>
      <w:r w:rsidRPr="00553ACD">
        <w:rPr>
          <w:rFonts w:ascii="Times New Roman" w:hAnsi="Times New Roman"/>
          <w:sz w:val="28"/>
          <w:szCs w:val="28"/>
        </w:rPr>
        <w:t xml:space="preserve"> иммунитеты: понятие, особенности, в</w:t>
      </w:r>
      <w:r w:rsidRPr="00553ACD">
        <w:rPr>
          <w:rFonts w:ascii="Times New Roman" w:hAnsi="Times New Roman"/>
          <w:sz w:val="28"/>
          <w:szCs w:val="28"/>
        </w:rPr>
        <w:t>и</w:t>
      </w:r>
      <w:r w:rsidRPr="00553ACD">
        <w:rPr>
          <w:rFonts w:ascii="Times New Roman" w:hAnsi="Times New Roman"/>
          <w:sz w:val="28"/>
          <w:szCs w:val="28"/>
        </w:rPr>
        <w:t xml:space="preserve">ды.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Разграничение полномочий федеральных органов государственной власти и органов государственной власти субъектов Российской Федерации в обл</w:t>
      </w:r>
      <w:r w:rsidRPr="00553ACD">
        <w:rPr>
          <w:rFonts w:ascii="Times New Roman" w:hAnsi="Times New Roman"/>
          <w:sz w:val="28"/>
          <w:szCs w:val="28"/>
        </w:rPr>
        <w:t>а</w:t>
      </w:r>
      <w:r w:rsidRPr="00553ACD">
        <w:rPr>
          <w:rFonts w:ascii="Times New Roman" w:hAnsi="Times New Roman"/>
          <w:sz w:val="28"/>
          <w:szCs w:val="28"/>
        </w:rPr>
        <w:t>сти законодательства об административных правонарушениях.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Проблемы совершенствования процессуальной формы производства по делам об административных правонарушениях.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</w:t>
      </w:r>
      <w:proofErr w:type="spellStart"/>
      <w:r w:rsidRPr="00553ACD">
        <w:rPr>
          <w:rFonts w:ascii="Times New Roman" w:hAnsi="Times New Roman"/>
          <w:sz w:val="28"/>
          <w:szCs w:val="28"/>
        </w:rPr>
        <w:t>деликтная</w:t>
      </w:r>
      <w:proofErr w:type="spellEnd"/>
      <w:r w:rsidRPr="00553ACD">
        <w:rPr>
          <w:rFonts w:ascii="Times New Roman" w:hAnsi="Times New Roman"/>
          <w:sz w:val="28"/>
          <w:szCs w:val="28"/>
        </w:rPr>
        <w:t xml:space="preserve"> подведомственность исполнительных органов государственной власти: понятие, особенности, виды.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Процессуальный статус лица, привлекаемого к административной о</w:t>
      </w:r>
      <w:r w:rsidRPr="00553ACD">
        <w:rPr>
          <w:rFonts w:ascii="Times New Roman" w:hAnsi="Times New Roman"/>
          <w:sz w:val="28"/>
          <w:szCs w:val="28"/>
        </w:rPr>
        <w:t>т</w:t>
      </w:r>
      <w:r w:rsidRPr="00553ACD">
        <w:rPr>
          <w:rFonts w:ascii="Times New Roman" w:hAnsi="Times New Roman"/>
          <w:sz w:val="28"/>
          <w:szCs w:val="28"/>
        </w:rPr>
        <w:t>ветственности.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Процессуальный статус потерпевшего в производстве по делам об административных правонарушениях.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Особенности доказывания в производстве по делам об администр</w:t>
      </w:r>
      <w:r w:rsidRPr="00553ACD">
        <w:rPr>
          <w:rFonts w:ascii="Times New Roman" w:hAnsi="Times New Roman"/>
          <w:sz w:val="28"/>
          <w:szCs w:val="28"/>
        </w:rPr>
        <w:t>а</w:t>
      </w:r>
      <w:r w:rsidRPr="00553ACD">
        <w:rPr>
          <w:rFonts w:ascii="Times New Roman" w:hAnsi="Times New Roman"/>
          <w:sz w:val="28"/>
          <w:szCs w:val="28"/>
        </w:rPr>
        <w:t>тивных правонарушениях.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Оценка доказатель</w:t>
      </w:r>
      <w:proofErr w:type="gramStart"/>
      <w:r w:rsidRPr="00553ACD">
        <w:rPr>
          <w:rFonts w:ascii="Times New Roman" w:hAnsi="Times New Roman"/>
          <w:sz w:val="28"/>
          <w:szCs w:val="28"/>
        </w:rPr>
        <w:t>ств в пр</w:t>
      </w:r>
      <w:proofErr w:type="gramEnd"/>
      <w:r w:rsidRPr="00553ACD">
        <w:rPr>
          <w:rFonts w:ascii="Times New Roman" w:hAnsi="Times New Roman"/>
          <w:sz w:val="28"/>
          <w:szCs w:val="28"/>
        </w:rPr>
        <w:t>оизводстве по делам об административных правонарушениях.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Порядок применения отдельных мер обеспечения производства по делам об административных правонарушениях: необходимость дальнейшего сове</w:t>
      </w:r>
      <w:r w:rsidRPr="00553ACD">
        <w:rPr>
          <w:rFonts w:ascii="Times New Roman" w:hAnsi="Times New Roman"/>
          <w:sz w:val="28"/>
          <w:szCs w:val="28"/>
        </w:rPr>
        <w:t>р</w:t>
      </w:r>
      <w:r w:rsidRPr="00553ACD">
        <w:rPr>
          <w:rFonts w:ascii="Times New Roman" w:hAnsi="Times New Roman"/>
          <w:sz w:val="28"/>
          <w:szCs w:val="28"/>
        </w:rPr>
        <w:t>шенствования.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Возбуждение дел об административных правонарушениях.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Административное расследование.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Стадия пересмотра постановлений, решений и определений в прои</w:t>
      </w:r>
      <w:r w:rsidRPr="00553ACD">
        <w:rPr>
          <w:rFonts w:ascii="Times New Roman" w:hAnsi="Times New Roman"/>
          <w:sz w:val="28"/>
          <w:szCs w:val="28"/>
        </w:rPr>
        <w:t>з</w:t>
      </w:r>
      <w:r w:rsidRPr="00553ACD">
        <w:rPr>
          <w:rFonts w:ascii="Times New Roman" w:hAnsi="Times New Roman"/>
          <w:sz w:val="28"/>
          <w:szCs w:val="28"/>
        </w:rPr>
        <w:t>водстве по делам об административных правонарушениях.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Надзорный пересмотр постановлений, определений и решений по д</w:t>
      </w:r>
      <w:r w:rsidRPr="00553ACD">
        <w:rPr>
          <w:rFonts w:ascii="Times New Roman" w:hAnsi="Times New Roman"/>
          <w:sz w:val="28"/>
          <w:szCs w:val="28"/>
        </w:rPr>
        <w:t>е</w:t>
      </w:r>
      <w:r w:rsidRPr="00553ACD">
        <w:rPr>
          <w:rFonts w:ascii="Times New Roman" w:hAnsi="Times New Roman"/>
          <w:sz w:val="28"/>
          <w:szCs w:val="28"/>
        </w:rPr>
        <w:t>лам об административных правонарушениях.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Административная ответственность за правонарушения в сфере пре</w:t>
      </w:r>
      <w:r w:rsidRPr="00553ACD">
        <w:rPr>
          <w:rFonts w:ascii="Times New Roman" w:hAnsi="Times New Roman"/>
          <w:sz w:val="28"/>
          <w:szCs w:val="28"/>
        </w:rPr>
        <w:t>д</w:t>
      </w:r>
      <w:r w:rsidRPr="00553ACD">
        <w:rPr>
          <w:rFonts w:ascii="Times New Roman" w:hAnsi="Times New Roman"/>
          <w:sz w:val="28"/>
          <w:szCs w:val="28"/>
        </w:rPr>
        <w:t>принимательской деятельности.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Административная ответственность за транспортные правонаруш</w:t>
      </w:r>
      <w:r w:rsidRPr="00553ACD">
        <w:rPr>
          <w:rFonts w:ascii="Times New Roman" w:hAnsi="Times New Roman"/>
          <w:sz w:val="28"/>
          <w:szCs w:val="28"/>
        </w:rPr>
        <w:t>е</w:t>
      </w:r>
      <w:r w:rsidRPr="00553ACD">
        <w:rPr>
          <w:rFonts w:ascii="Times New Roman" w:hAnsi="Times New Roman"/>
          <w:sz w:val="28"/>
          <w:szCs w:val="28"/>
        </w:rPr>
        <w:t>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Административная ответственность за нарушение общественного п</w:t>
      </w:r>
      <w:r w:rsidRPr="00553ACD">
        <w:rPr>
          <w:rFonts w:ascii="Times New Roman" w:hAnsi="Times New Roman"/>
          <w:sz w:val="28"/>
          <w:szCs w:val="28"/>
        </w:rPr>
        <w:t>о</w:t>
      </w:r>
      <w:r w:rsidRPr="00553ACD">
        <w:rPr>
          <w:rFonts w:ascii="Times New Roman" w:hAnsi="Times New Roman"/>
          <w:sz w:val="28"/>
          <w:szCs w:val="28"/>
        </w:rPr>
        <w:t>рядка.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Административная ответственность за совершение хищения.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Административно-правовые средства обеспечения общественной бе</w:t>
      </w:r>
      <w:r w:rsidRPr="00553ACD">
        <w:rPr>
          <w:rFonts w:ascii="Times New Roman" w:hAnsi="Times New Roman"/>
          <w:sz w:val="28"/>
          <w:szCs w:val="28"/>
        </w:rPr>
        <w:t>з</w:t>
      </w:r>
      <w:r w:rsidRPr="00553ACD">
        <w:rPr>
          <w:rFonts w:ascii="Times New Roman" w:hAnsi="Times New Roman"/>
          <w:sz w:val="28"/>
          <w:szCs w:val="28"/>
        </w:rPr>
        <w:t>опасности.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 xml:space="preserve">Государственное управление в чрезвычайных ситуациях. </w:t>
      </w:r>
    </w:p>
    <w:p w:rsidR="002109AA" w:rsidRPr="00553ACD" w:rsidRDefault="002109AA" w:rsidP="002109AA">
      <w:pPr>
        <w:pStyle w:val="af2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CD">
        <w:rPr>
          <w:rFonts w:ascii="Times New Roman" w:hAnsi="Times New Roman"/>
          <w:sz w:val="28"/>
          <w:szCs w:val="28"/>
        </w:rPr>
        <w:t>Правовой режим чрезвычайного положения.</w:t>
      </w:r>
    </w:p>
    <w:p w:rsidR="002109AA" w:rsidRDefault="002109AA" w:rsidP="002109AA">
      <w:pPr>
        <w:ind w:firstLine="709"/>
        <w:jc w:val="center"/>
        <w:rPr>
          <w:b/>
          <w:sz w:val="28"/>
          <w:u w:val="single"/>
        </w:rPr>
      </w:pPr>
      <w:r w:rsidRPr="00E67302">
        <w:rPr>
          <w:b/>
          <w:sz w:val="28"/>
          <w:u w:val="single"/>
        </w:rPr>
        <w:t>Дисциплина «Административная деятельность ОВД»</w:t>
      </w:r>
    </w:p>
    <w:p w:rsidR="002109AA" w:rsidRPr="00BB157C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BB157C">
        <w:rPr>
          <w:sz w:val="28"/>
        </w:rPr>
        <w:t>Организационное построение и основные направления деятельности ОВД.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Административно-правовые средства по противодействию коррупции и особенности их применения</w:t>
      </w:r>
      <w:r w:rsidRPr="00BB157C">
        <w:rPr>
          <w:sz w:val="28"/>
        </w:rPr>
        <w:t xml:space="preserve"> </w:t>
      </w:r>
      <w:r>
        <w:rPr>
          <w:sz w:val="28"/>
        </w:rPr>
        <w:t>органами внутренних дел.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BB157C">
        <w:rPr>
          <w:sz w:val="28"/>
        </w:rPr>
        <w:t xml:space="preserve">Административная </w:t>
      </w:r>
      <w:r>
        <w:rPr>
          <w:sz w:val="28"/>
        </w:rPr>
        <w:t>деятельность ОВД по обеспечению охраны общ</w:t>
      </w:r>
      <w:r>
        <w:rPr>
          <w:sz w:val="28"/>
        </w:rPr>
        <w:t>е</w:t>
      </w:r>
      <w:r>
        <w:rPr>
          <w:sz w:val="28"/>
        </w:rPr>
        <w:t>ственного порядка и при проведении массовых мероприятий.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BB157C">
        <w:rPr>
          <w:sz w:val="28"/>
        </w:rPr>
        <w:lastRenderedPageBreak/>
        <w:t xml:space="preserve">Административная </w:t>
      </w:r>
      <w:r>
        <w:rPr>
          <w:sz w:val="28"/>
        </w:rPr>
        <w:t>деятельность ОВД по предупреждению и пресеч</w:t>
      </w:r>
      <w:r>
        <w:rPr>
          <w:sz w:val="28"/>
        </w:rPr>
        <w:t>е</w:t>
      </w:r>
      <w:r>
        <w:rPr>
          <w:sz w:val="28"/>
        </w:rPr>
        <w:t>нию групповых нарушений общественного порядка.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BB157C">
        <w:rPr>
          <w:sz w:val="28"/>
        </w:rPr>
        <w:t xml:space="preserve">Административная </w:t>
      </w:r>
      <w:r>
        <w:rPr>
          <w:sz w:val="28"/>
        </w:rPr>
        <w:t>деятельность ОВД по предупреждению и пресеч</w:t>
      </w:r>
      <w:r>
        <w:rPr>
          <w:sz w:val="28"/>
        </w:rPr>
        <w:t>е</w:t>
      </w:r>
      <w:r>
        <w:rPr>
          <w:sz w:val="28"/>
        </w:rPr>
        <w:t>нию массовых беспорядков.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BB157C">
        <w:rPr>
          <w:sz w:val="28"/>
        </w:rPr>
        <w:t xml:space="preserve">Административная </w:t>
      </w:r>
      <w:r>
        <w:rPr>
          <w:sz w:val="28"/>
        </w:rPr>
        <w:t>деятельность ОВД по обеспечению охраны общ</w:t>
      </w:r>
      <w:r>
        <w:rPr>
          <w:sz w:val="28"/>
        </w:rPr>
        <w:t>е</w:t>
      </w:r>
      <w:r>
        <w:rPr>
          <w:sz w:val="28"/>
        </w:rPr>
        <w:t>ственного порядка в условиях стихийных бедствий, эпидемий, эпизоотий и техн</w:t>
      </w:r>
      <w:r>
        <w:rPr>
          <w:sz w:val="28"/>
        </w:rPr>
        <w:t>о</w:t>
      </w:r>
      <w:r>
        <w:rPr>
          <w:sz w:val="28"/>
        </w:rPr>
        <w:t>генных катастроф.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Административная деятельность ОВД по противодействию экстремизму и терроризму.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Комплексное использование сил и средств ОВД в обеспечении охраны общественного порядка и безопасности в общественных местах.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Проблемы административного реформирования ОВД.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Организационно-правовые формы участия общественных формирований и граждан и </w:t>
      </w:r>
      <w:proofErr w:type="gramStart"/>
      <w:r>
        <w:rPr>
          <w:sz w:val="28"/>
        </w:rPr>
        <w:t>обеспечении</w:t>
      </w:r>
      <w:proofErr w:type="gramEnd"/>
      <w:r>
        <w:rPr>
          <w:sz w:val="28"/>
        </w:rPr>
        <w:t xml:space="preserve"> охраны общественного порядка.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Административная деятельность ОВД по обеспечению общественного порядка на объектах транспорта.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Предупреждение и пресечение ОВД административных правонаруш</w:t>
      </w:r>
      <w:r>
        <w:rPr>
          <w:sz w:val="28"/>
        </w:rPr>
        <w:t>е</w:t>
      </w:r>
      <w:r>
        <w:rPr>
          <w:sz w:val="28"/>
        </w:rPr>
        <w:t>ний в сфере предпринимательской деятельности.</w:t>
      </w:r>
    </w:p>
    <w:p w:rsidR="002109AA" w:rsidRPr="00CE16B6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CE16B6">
        <w:rPr>
          <w:sz w:val="28"/>
        </w:rPr>
        <w:t>Профилактика и пресечение ОВД административных правонарушений, посягающих на общественный порядок, общественную безопасность, порядок управления.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Профилактика и пресечение ОВД административных правонарушений, посягающих на здоровье, санитарно-эпидемиологическое благополучие населения и общественную нравственность.</w:t>
      </w:r>
    </w:p>
    <w:p w:rsidR="002109AA" w:rsidRPr="00CE16B6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CE16B6">
        <w:rPr>
          <w:sz w:val="28"/>
        </w:rPr>
        <w:t>Производство по делам об административных правонарушениях, ос</w:t>
      </w:r>
      <w:r w:rsidRPr="00CE16B6">
        <w:rPr>
          <w:sz w:val="28"/>
        </w:rPr>
        <w:t>у</w:t>
      </w:r>
      <w:r w:rsidRPr="00CE16B6">
        <w:rPr>
          <w:sz w:val="28"/>
        </w:rPr>
        <w:t>ществляемое участковыми уполномоченными полиции.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Содержание и организационное построение службы обеспечения охраны общественного порядка.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Обеспечение дисциплины и законности в административной деятельн</w:t>
      </w:r>
      <w:r>
        <w:rPr>
          <w:sz w:val="28"/>
        </w:rPr>
        <w:t>о</w:t>
      </w:r>
      <w:r>
        <w:rPr>
          <w:sz w:val="28"/>
        </w:rPr>
        <w:t>сти ОВД.</w:t>
      </w:r>
    </w:p>
    <w:p w:rsidR="002109AA" w:rsidRPr="00CE16B6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CE16B6">
        <w:rPr>
          <w:sz w:val="28"/>
        </w:rPr>
        <w:t>Истори</w:t>
      </w:r>
      <w:r>
        <w:rPr>
          <w:sz w:val="28"/>
        </w:rPr>
        <w:t>ческие аспекты</w:t>
      </w:r>
      <w:r w:rsidRPr="00CE16B6">
        <w:rPr>
          <w:sz w:val="28"/>
        </w:rPr>
        <w:t xml:space="preserve"> развития полиции России.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E67302">
        <w:rPr>
          <w:sz w:val="28"/>
        </w:rPr>
        <w:t>Административно-правовые основы предупреждения и пресечения пр</w:t>
      </w:r>
      <w:r w:rsidRPr="00E67302">
        <w:rPr>
          <w:sz w:val="28"/>
        </w:rPr>
        <w:t>а</w:t>
      </w:r>
      <w:r w:rsidRPr="00E67302">
        <w:rPr>
          <w:sz w:val="28"/>
        </w:rPr>
        <w:t>вонарушений в области оборота наркотических средств и психотропных веществ.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Административная деятельность </w:t>
      </w:r>
      <w:r w:rsidRPr="00E67302">
        <w:rPr>
          <w:sz w:val="28"/>
        </w:rPr>
        <w:t>полиции по административно-правовому регулированию оборота служебного и гражданского оружия.</w:t>
      </w:r>
    </w:p>
    <w:p w:rsidR="002109AA" w:rsidRPr="00112A25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Административная </w:t>
      </w:r>
      <w:r w:rsidRPr="00112A25">
        <w:rPr>
          <w:sz w:val="28"/>
        </w:rPr>
        <w:t>деятельность сотрудников ГИБДД по обеспечению безопасности дорожного движения в РФ.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E67302">
        <w:rPr>
          <w:sz w:val="28"/>
        </w:rPr>
        <w:t xml:space="preserve">Организация </w:t>
      </w:r>
      <w:r>
        <w:rPr>
          <w:sz w:val="28"/>
        </w:rPr>
        <w:t>административной деятельности</w:t>
      </w:r>
      <w:r w:rsidRPr="00E67302">
        <w:rPr>
          <w:sz w:val="28"/>
        </w:rPr>
        <w:t xml:space="preserve"> ОВД </w:t>
      </w:r>
      <w:r>
        <w:rPr>
          <w:sz w:val="28"/>
        </w:rPr>
        <w:t xml:space="preserve">по осуществлению </w:t>
      </w:r>
      <w:r w:rsidRPr="00E67302">
        <w:rPr>
          <w:sz w:val="28"/>
        </w:rPr>
        <w:t>лицензионно-разрешительной системы.</w:t>
      </w:r>
    </w:p>
    <w:p w:rsidR="002109AA" w:rsidRPr="00553ACD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553ACD">
        <w:rPr>
          <w:sz w:val="28"/>
        </w:rPr>
        <w:t>Применение административно-процессуальных мер принуждения учас</w:t>
      </w:r>
      <w:r w:rsidRPr="00553ACD">
        <w:rPr>
          <w:sz w:val="28"/>
        </w:rPr>
        <w:t>т</w:t>
      </w:r>
      <w:r w:rsidRPr="00553ACD">
        <w:rPr>
          <w:sz w:val="28"/>
        </w:rPr>
        <w:t>ковыми уполномоченными полиции.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E67302">
        <w:rPr>
          <w:sz w:val="28"/>
        </w:rPr>
        <w:t>Формы административной деятельности полиции.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Pr="00E67302">
        <w:rPr>
          <w:sz w:val="28"/>
        </w:rPr>
        <w:t>етоды</w:t>
      </w:r>
      <w:r w:rsidRPr="00C32020">
        <w:rPr>
          <w:sz w:val="28"/>
        </w:rPr>
        <w:t xml:space="preserve"> </w:t>
      </w:r>
      <w:r w:rsidRPr="00E67302">
        <w:rPr>
          <w:sz w:val="28"/>
        </w:rPr>
        <w:t>административной деятельности полиции</w:t>
      </w:r>
      <w:r>
        <w:rPr>
          <w:sz w:val="28"/>
        </w:rPr>
        <w:t>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Административная деятельность </w:t>
      </w:r>
      <w:r w:rsidRPr="00E67302">
        <w:rPr>
          <w:sz w:val="28"/>
        </w:rPr>
        <w:t>органов внутренних дел по борьбе с терроризмом.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lastRenderedPageBreak/>
        <w:t>Административный надзор как профилактическая функция администр</w:t>
      </w:r>
      <w:r w:rsidRPr="00E67302">
        <w:rPr>
          <w:sz w:val="28"/>
          <w:szCs w:val="28"/>
        </w:rPr>
        <w:t>а</w:t>
      </w:r>
      <w:r w:rsidRPr="00E67302">
        <w:rPr>
          <w:sz w:val="28"/>
          <w:szCs w:val="28"/>
        </w:rPr>
        <w:t>тивной деятельности органов внутренних дел.</w:t>
      </w:r>
    </w:p>
    <w:p w:rsidR="002109AA" w:rsidRPr="00112A25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12A25">
        <w:rPr>
          <w:sz w:val="28"/>
          <w:szCs w:val="28"/>
        </w:rPr>
        <w:t xml:space="preserve">Задачи, функции и </w:t>
      </w:r>
      <w:r w:rsidRPr="00112A25">
        <w:rPr>
          <w:sz w:val="28"/>
        </w:rPr>
        <w:t xml:space="preserve">административная деятельность </w:t>
      </w:r>
      <w:r w:rsidRPr="00112A25">
        <w:rPr>
          <w:sz w:val="28"/>
          <w:szCs w:val="28"/>
        </w:rPr>
        <w:t>вневедомственной охраны ОВД.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 xml:space="preserve">рганизация административной деятельности органов внутренних дел по обеспечению </w:t>
      </w:r>
      <w:r>
        <w:rPr>
          <w:sz w:val="28"/>
          <w:szCs w:val="28"/>
        </w:rPr>
        <w:t xml:space="preserve">общественного порядка при </w:t>
      </w:r>
      <w:r w:rsidRPr="00E67302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67302">
        <w:rPr>
          <w:sz w:val="28"/>
          <w:szCs w:val="28"/>
        </w:rPr>
        <w:t xml:space="preserve"> выборов и референдумов.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Структура, </w:t>
      </w:r>
      <w:r>
        <w:rPr>
          <w:sz w:val="28"/>
        </w:rPr>
        <w:t xml:space="preserve">административная деятельность </w:t>
      </w:r>
      <w:r w:rsidRPr="00E67302">
        <w:rPr>
          <w:sz w:val="28"/>
          <w:szCs w:val="28"/>
        </w:rPr>
        <w:t xml:space="preserve">отрядов </w:t>
      </w:r>
      <w:r>
        <w:rPr>
          <w:sz w:val="28"/>
          <w:szCs w:val="28"/>
        </w:rPr>
        <w:t>мобильных</w:t>
      </w:r>
      <w:r w:rsidRPr="00E67302">
        <w:rPr>
          <w:sz w:val="28"/>
          <w:szCs w:val="28"/>
        </w:rPr>
        <w:t xml:space="preserve"> особого назначения.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>Административная деятельность полиции по рассмотрению и разреш</w:t>
      </w:r>
      <w:r w:rsidRPr="00E67302">
        <w:rPr>
          <w:sz w:val="28"/>
          <w:szCs w:val="28"/>
        </w:rPr>
        <w:t>е</w:t>
      </w:r>
      <w:r w:rsidRPr="00E67302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обращений, </w:t>
      </w:r>
      <w:r w:rsidRPr="00E67302">
        <w:rPr>
          <w:sz w:val="28"/>
          <w:szCs w:val="28"/>
        </w:rPr>
        <w:t>предложений и заявлений граждан.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 xml:space="preserve">рганизация деятельности </w:t>
      </w:r>
      <w:r>
        <w:rPr>
          <w:sz w:val="28"/>
          <w:szCs w:val="28"/>
        </w:rPr>
        <w:t xml:space="preserve">кадровых </w:t>
      </w:r>
      <w:r w:rsidRPr="00E67302">
        <w:rPr>
          <w:sz w:val="28"/>
          <w:szCs w:val="28"/>
        </w:rPr>
        <w:t>подразделений ОВД.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Организация </w:t>
      </w:r>
      <w:r>
        <w:rPr>
          <w:sz w:val="28"/>
        </w:rPr>
        <w:t xml:space="preserve">административной деятельности по </w:t>
      </w:r>
      <w:r w:rsidRPr="00E67302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Pr="00E67302">
        <w:rPr>
          <w:sz w:val="28"/>
          <w:szCs w:val="28"/>
        </w:rPr>
        <w:t xml:space="preserve"> имущества со</w:t>
      </w:r>
      <w:r w:rsidRPr="00E67302">
        <w:rPr>
          <w:sz w:val="28"/>
          <w:szCs w:val="28"/>
        </w:rPr>
        <w:t>б</w:t>
      </w:r>
      <w:r w:rsidRPr="00E67302">
        <w:rPr>
          <w:sz w:val="28"/>
          <w:szCs w:val="28"/>
        </w:rPr>
        <w:t xml:space="preserve">ственников </w:t>
      </w:r>
      <w:r>
        <w:rPr>
          <w:sz w:val="28"/>
          <w:szCs w:val="28"/>
        </w:rPr>
        <w:t xml:space="preserve">на основе договоров </w:t>
      </w:r>
      <w:r w:rsidRPr="00E67302">
        <w:rPr>
          <w:sz w:val="28"/>
          <w:szCs w:val="28"/>
        </w:rPr>
        <w:t>подразделениями вневедомственной охраны ОВД.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</w:t>
      </w:r>
      <w:r w:rsidRPr="00E67302">
        <w:rPr>
          <w:sz w:val="28"/>
          <w:szCs w:val="28"/>
        </w:rPr>
        <w:t>заимодействи</w:t>
      </w:r>
      <w:r>
        <w:rPr>
          <w:sz w:val="28"/>
          <w:szCs w:val="28"/>
        </w:rPr>
        <w:t>я</w:t>
      </w:r>
      <w:r w:rsidRPr="00E67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подразделений </w:t>
      </w:r>
      <w:r w:rsidRPr="00E67302">
        <w:rPr>
          <w:sz w:val="28"/>
          <w:szCs w:val="28"/>
        </w:rPr>
        <w:t xml:space="preserve">вневедомственной охраны со службами и </w:t>
      </w:r>
      <w:r>
        <w:rPr>
          <w:sz w:val="28"/>
          <w:szCs w:val="28"/>
        </w:rPr>
        <w:t xml:space="preserve">негосударственными </w:t>
      </w:r>
      <w:r w:rsidRPr="00E67302">
        <w:rPr>
          <w:sz w:val="28"/>
          <w:szCs w:val="28"/>
        </w:rPr>
        <w:t>организациями по обеспечению государстве</w:t>
      </w:r>
      <w:r w:rsidRPr="00E67302">
        <w:rPr>
          <w:sz w:val="28"/>
          <w:szCs w:val="28"/>
        </w:rPr>
        <w:t>н</w:t>
      </w:r>
      <w:r w:rsidRPr="00E67302">
        <w:rPr>
          <w:sz w:val="28"/>
          <w:szCs w:val="28"/>
        </w:rPr>
        <w:t>ной защиты имущества.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 xml:space="preserve">рганизация деятельности пунктов централизованной охраны </w:t>
      </w:r>
      <w:r>
        <w:rPr>
          <w:sz w:val="28"/>
          <w:szCs w:val="28"/>
        </w:rPr>
        <w:t>вневедо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охраны ОВД</w:t>
      </w:r>
      <w:r w:rsidRPr="00E67302">
        <w:rPr>
          <w:sz w:val="28"/>
          <w:szCs w:val="28"/>
        </w:rPr>
        <w:t>.</w:t>
      </w:r>
    </w:p>
    <w:p w:rsidR="002109AA" w:rsidRPr="00102A97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02A97">
        <w:rPr>
          <w:sz w:val="28"/>
          <w:szCs w:val="28"/>
        </w:rPr>
        <w:t xml:space="preserve">Организация деятельности изоляторов временного содержания </w:t>
      </w:r>
      <w:r>
        <w:rPr>
          <w:sz w:val="28"/>
          <w:szCs w:val="28"/>
        </w:rPr>
        <w:t xml:space="preserve">лиц </w:t>
      </w:r>
      <w:r w:rsidRPr="00102A97">
        <w:rPr>
          <w:sz w:val="28"/>
          <w:szCs w:val="28"/>
        </w:rPr>
        <w:t>п</w:t>
      </w:r>
      <w:r w:rsidRPr="00102A97">
        <w:rPr>
          <w:sz w:val="28"/>
          <w:szCs w:val="28"/>
        </w:rPr>
        <w:t>о</w:t>
      </w:r>
      <w:r w:rsidRPr="00102A97">
        <w:rPr>
          <w:sz w:val="28"/>
          <w:szCs w:val="28"/>
        </w:rPr>
        <w:t>дозреваемых и обвиняемых в совершении преступлений.</w:t>
      </w:r>
    </w:p>
    <w:p w:rsidR="002109AA" w:rsidRPr="00195275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Административная деятельность служб и подразделений </w:t>
      </w:r>
      <w:r w:rsidRPr="00195275">
        <w:rPr>
          <w:sz w:val="28"/>
          <w:szCs w:val="28"/>
        </w:rPr>
        <w:t xml:space="preserve">ГИБДД МВД России </w:t>
      </w:r>
      <w:r>
        <w:rPr>
          <w:sz w:val="28"/>
          <w:szCs w:val="28"/>
        </w:rPr>
        <w:t>по организации дорожного</w:t>
      </w:r>
      <w:r w:rsidRPr="00195275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Pr="00195275">
        <w:rPr>
          <w:sz w:val="28"/>
          <w:szCs w:val="28"/>
        </w:rPr>
        <w:t xml:space="preserve"> и регистрационно-экзаменационн</w:t>
      </w:r>
      <w:r>
        <w:rPr>
          <w:sz w:val="28"/>
          <w:szCs w:val="28"/>
        </w:rPr>
        <w:t>ой</w:t>
      </w:r>
      <w:r w:rsidRPr="00195275">
        <w:rPr>
          <w:sz w:val="28"/>
          <w:szCs w:val="28"/>
        </w:rPr>
        <w:t xml:space="preserve"> де</w:t>
      </w:r>
      <w:r w:rsidRPr="00195275">
        <w:rPr>
          <w:sz w:val="28"/>
          <w:szCs w:val="28"/>
        </w:rPr>
        <w:t>я</w:t>
      </w:r>
      <w:r w:rsidRPr="00195275">
        <w:rPr>
          <w:sz w:val="28"/>
          <w:szCs w:val="28"/>
        </w:rPr>
        <w:t>тельност</w:t>
      </w:r>
      <w:r>
        <w:rPr>
          <w:sz w:val="28"/>
          <w:szCs w:val="28"/>
        </w:rPr>
        <w:t>и</w:t>
      </w:r>
      <w:r w:rsidRPr="00195275">
        <w:rPr>
          <w:sz w:val="28"/>
          <w:szCs w:val="28"/>
        </w:rPr>
        <w:t>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>Система, задачи и организация работы дежурных частей органов вну</w:t>
      </w:r>
      <w:r w:rsidRPr="00E67302">
        <w:rPr>
          <w:sz w:val="28"/>
          <w:szCs w:val="28"/>
        </w:rPr>
        <w:t>т</w:t>
      </w:r>
      <w:r w:rsidRPr="00E67302">
        <w:rPr>
          <w:sz w:val="28"/>
          <w:szCs w:val="28"/>
        </w:rPr>
        <w:t>ренних дел.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Понятие и классификация </w:t>
      </w:r>
      <w:r>
        <w:rPr>
          <w:sz w:val="28"/>
          <w:szCs w:val="28"/>
        </w:rPr>
        <w:t xml:space="preserve">мер </w:t>
      </w:r>
      <w:r w:rsidRPr="00E67302">
        <w:rPr>
          <w:sz w:val="28"/>
          <w:szCs w:val="28"/>
        </w:rPr>
        <w:t>убеждения в административной деятел</w:t>
      </w:r>
      <w:r w:rsidRPr="00E67302">
        <w:rPr>
          <w:sz w:val="28"/>
          <w:szCs w:val="28"/>
        </w:rPr>
        <w:t>ь</w:t>
      </w:r>
      <w:r w:rsidRPr="00E67302">
        <w:rPr>
          <w:sz w:val="28"/>
          <w:szCs w:val="28"/>
        </w:rPr>
        <w:t>ности ОВД.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Профилактика и предупреждение </w:t>
      </w:r>
      <w:r>
        <w:rPr>
          <w:sz w:val="28"/>
          <w:szCs w:val="28"/>
        </w:rPr>
        <w:t xml:space="preserve">сотрудниками </w:t>
      </w:r>
      <w:r w:rsidRPr="00E67302">
        <w:rPr>
          <w:sz w:val="28"/>
          <w:szCs w:val="28"/>
        </w:rPr>
        <w:t>ОВД незаконного об</w:t>
      </w:r>
      <w:r w:rsidRPr="00E67302">
        <w:rPr>
          <w:sz w:val="28"/>
          <w:szCs w:val="28"/>
        </w:rPr>
        <w:t>о</w:t>
      </w:r>
      <w:r w:rsidRPr="00E67302">
        <w:rPr>
          <w:sz w:val="28"/>
          <w:szCs w:val="28"/>
        </w:rPr>
        <w:t xml:space="preserve">рота наркотических средств, психотропных веществ и их </w:t>
      </w:r>
      <w:proofErr w:type="spellStart"/>
      <w:r w:rsidRPr="00E67302">
        <w:rPr>
          <w:sz w:val="28"/>
          <w:szCs w:val="28"/>
        </w:rPr>
        <w:t>прекурсоров</w:t>
      </w:r>
      <w:proofErr w:type="spellEnd"/>
      <w:r w:rsidRPr="00E67302">
        <w:rPr>
          <w:sz w:val="28"/>
          <w:szCs w:val="28"/>
        </w:rPr>
        <w:t>.</w:t>
      </w:r>
    </w:p>
    <w:p w:rsidR="002109AA" w:rsidRPr="00553ACD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53ACD">
        <w:rPr>
          <w:sz w:val="28"/>
          <w:szCs w:val="28"/>
        </w:rPr>
        <w:t>Меры государственного принуждения, применяемые сотрудниками п</w:t>
      </w:r>
      <w:r w:rsidRPr="00553ACD">
        <w:rPr>
          <w:sz w:val="28"/>
          <w:szCs w:val="28"/>
        </w:rPr>
        <w:t>о</w:t>
      </w:r>
      <w:r w:rsidRPr="00553ACD">
        <w:rPr>
          <w:sz w:val="28"/>
          <w:szCs w:val="28"/>
        </w:rPr>
        <w:t>лиции: понятие и классификация</w:t>
      </w:r>
      <w:r w:rsidRPr="00553ACD">
        <w:t>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Основания и порядок применения сотрудниками полиции мер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принуждения</w:t>
      </w:r>
      <w:r w:rsidRPr="00E67302">
        <w:rPr>
          <w:sz w:val="28"/>
          <w:szCs w:val="28"/>
        </w:rPr>
        <w:t>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Порядок осуществления сотрудниками полиции </w:t>
      </w:r>
      <w:r>
        <w:rPr>
          <w:sz w:val="28"/>
          <w:szCs w:val="28"/>
        </w:rPr>
        <w:t xml:space="preserve">административного </w:t>
      </w:r>
      <w:r w:rsidRPr="00E67302">
        <w:rPr>
          <w:sz w:val="28"/>
          <w:szCs w:val="28"/>
        </w:rPr>
        <w:t>надзора за лицами, освобожденными из мест лишения свободы.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Виды специальных средств, состоящих на вооружении </w:t>
      </w:r>
      <w:r>
        <w:rPr>
          <w:sz w:val="28"/>
          <w:szCs w:val="28"/>
        </w:rPr>
        <w:t xml:space="preserve">подразделений ОООП </w:t>
      </w:r>
      <w:r w:rsidRPr="00E67302">
        <w:rPr>
          <w:sz w:val="28"/>
          <w:szCs w:val="28"/>
        </w:rPr>
        <w:t>органов внутренних дел, и порядок их применения сотрудниками полиции (анализ практики</w:t>
      </w:r>
      <w:r>
        <w:rPr>
          <w:sz w:val="28"/>
          <w:szCs w:val="28"/>
        </w:rPr>
        <w:t xml:space="preserve"> применения</w:t>
      </w:r>
      <w:r w:rsidRPr="00E67302">
        <w:rPr>
          <w:sz w:val="28"/>
          <w:szCs w:val="28"/>
        </w:rPr>
        <w:t>).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>Основания и порядок применения огнестрельного оружия сотрудниками полиции (анализ практики</w:t>
      </w:r>
      <w:r>
        <w:rPr>
          <w:sz w:val="28"/>
          <w:szCs w:val="28"/>
        </w:rPr>
        <w:t xml:space="preserve"> применения</w:t>
      </w:r>
      <w:r w:rsidRPr="00E67302">
        <w:rPr>
          <w:sz w:val="28"/>
          <w:szCs w:val="28"/>
        </w:rPr>
        <w:t>) и опыт зарубежных стран.</w:t>
      </w:r>
    </w:p>
    <w:p w:rsidR="002109AA" w:rsidRPr="000B0445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сотрудниками </w:t>
      </w:r>
      <w:r w:rsidRPr="000B0445">
        <w:rPr>
          <w:sz w:val="28"/>
          <w:szCs w:val="28"/>
        </w:rPr>
        <w:t>ОВД административно-</w:t>
      </w:r>
      <w:proofErr w:type="spellStart"/>
      <w:r w:rsidRPr="000B0445">
        <w:rPr>
          <w:sz w:val="28"/>
          <w:szCs w:val="28"/>
        </w:rPr>
        <w:t>юрисдикционной</w:t>
      </w:r>
      <w:proofErr w:type="spellEnd"/>
      <w:r w:rsidRPr="000B0445">
        <w:rPr>
          <w:sz w:val="28"/>
          <w:szCs w:val="28"/>
        </w:rPr>
        <w:t xml:space="preserve"> деятельности.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>Организация внутриведомственного контроля в системе МВД России.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>Учет</w:t>
      </w:r>
      <w:r>
        <w:rPr>
          <w:sz w:val="28"/>
          <w:szCs w:val="28"/>
        </w:rPr>
        <w:t>но-ре</w:t>
      </w:r>
      <w:r w:rsidRPr="00E67302">
        <w:rPr>
          <w:sz w:val="28"/>
          <w:szCs w:val="28"/>
        </w:rPr>
        <w:t>гистраци</w:t>
      </w:r>
      <w:r>
        <w:rPr>
          <w:sz w:val="28"/>
          <w:szCs w:val="28"/>
        </w:rPr>
        <w:t>онная деятельность подразделений</w:t>
      </w:r>
      <w:r w:rsidRPr="00E67302">
        <w:rPr>
          <w:sz w:val="28"/>
          <w:szCs w:val="28"/>
        </w:rPr>
        <w:t xml:space="preserve"> ГИБДД МВД РФ.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с</w:t>
      </w:r>
      <w:r w:rsidRPr="00E67302">
        <w:rPr>
          <w:sz w:val="28"/>
          <w:szCs w:val="28"/>
        </w:rPr>
        <w:t>истема профилактики безнадзорности и правонар</w:t>
      </w:r>
      <w:r w:rsidRPr="00E67302">
        <w:rPr>
          <w:sz w:val="28"/>
          <w:szCs w:val="28"/>
        </w:rPr>
        <w:t>у</w:t>
      </w:r>
      <w:r w:rsidRPr="00E67302">
        <w:rPr>
          <w:sz w:val="28"/>
          <w:szCs w:val="28"/>
        </w:rPr>
        <w:t>шений несовершеннолетних</w:t>
      </w:r>
      <w:r>
        <w:rPr>
          <w:sz w:val="28"/>
          <w:szCs w:val="28"/>
        </w:rPr>
        <w:t>,</w:t>
      </w:r>
      <w:r w:rsidRPr="00E67302">
        <w:rPr>
          <w:sz w:val="28"/>
          <w:szCs w:val="28"/>
        </w:rPr>
        <w:t xml:space="preserve"> осуществляемая сотрудниками ОВД.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Административно-правовой статус и организация деятельности 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но-конвойной службы ОВД.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>Административно-правовой статус</w:t>
      </w:r>
      <w:r>
        <w:rPr>
          <w:sz w:val="28"/>
          <w:szCs w:val="28"/>
        </w:rPr>
        <w:t xml:space="preserve"> и организация административной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</w:t>
      </w:r>
      <w:r w:rsidRPr="00E67302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подразделений по делам несовершеннолетних ОВД</w:t>
      </w:r>
      <w:r w:rsidRPr="00E67302">
        <w:rPr>
          <w:sz w:val="28"/>
          <w:szCs w:val="28"/>
        </w:rPr>
        <w:t>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УУП и сотрудников подразделений ОООП</w:t>
      </w:r>
      <w:r w:rsidRPr="00E67302">
        <w:rPr>
          <w:sz w:val="28"/>
          <w:szCs w:val="28"/>
        </w:rPr>
        <w:t xml:space="preserve"> по осущест</w:t>
      </w:r>
      <w:r w:rsidRPr="00E67302">
        <w:rPr>
          <w:sz w:val="28"/>
          <w:szCs w:val="28"/>
        </w:rPr>
        <w:t>в</w:t>
      </w:r>
      <w:r w:rsidRPr="00E67302">
        <w:rPr>
          <w:sz w:val="28"/>
          <w:szCs w:val="28"/>
        </w:rPr>
        <w:t>лению контроля пребывани</w:t>
      </w:r>
      <w:r>
        <w:rPr>
          <w:sz w:val="28"/>
          <w:szCs w:val="28"/>
        </w:rPr>
        <w:t>я</w:t>
      </w:r>
      <w:r w:rsidRPr="00E67302">
        <w:rPr>
          <w:sz w:val="28"/>
          <w:szCs w:val="28"/>
        </w:rPr>
        <w:t xml:space="preserve"> на территории Российской Федерации иностранных граждан и лиц без гражданства.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Организация деятельности штабных </w:t>
      </w:r>
      <w:r>
        <w:rPr>
          <w:sz w:val="28"/>
          <w:szCs w:val="28"/>
        </w:rPr>
        <w:t xml:space="preserve">и организационно-аналитических </w:t>
      </w:r>
      <w:r w:rsidRPr="00E67302">
        <w:rPr>
          <w:sz w:val="28"/>
          <w:szCs w:val="28"/>
        </w:rPr>
        <w:t>аппаратов ОВД.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Организационно-правовые основы </w:t>
      </w:r>
      <w:r>
        <w:rPr>
          <w:sz w:val="28"/>
          <w:szCs w:val="28"/>
        </w:rPr>
        <w:t xml:space="preserve">и организация административной </w:t>
      </w:r>
      <w:r w:rsidRPr="00E67302">
        <w:rPr>
          <w:sz w:val="28"/>
          <w:szCs w:val="28"/>
        </w:rPr>
        <w:t>д</w:t>
      </w:r>
      <w:r w:rsidRPr="00E67302">
        <w:rPr>
          <w:sz w:val="28"/>
          <w:szCs w:val="28"/>
        </w:rPr>
        <w:t>е</w:t>
      </w:r>
      <w:r w:rsidRPr="00E67302">
        <w:rPr>
          <w:sz w:val="28"/>
          <w:szCs w:val="28"/>
        </w:rPr>
        <w:t>ятельности патрульно-постовых нарядов полиции.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Вневедомственная охрана как субъект </w:t>
      </w:r>
      <w:r>
        <w:rPr>
          <w:sz w:val="28"/>
          <w:szCs w:val="28"/>
        </w:rPr>
        <w:t>ОООП</w:t>
      </w:r>
      <w:r w:rsidRPr="00E67302">
        <w:rPr>
          <w:sz w:val="28"/>
          <w:szCs w:val="28"/>
        </w:rPr>
        <w:t xml:space="preserve"> и охраны собственности.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Задачи и основные формы работы </w:t>
      </w:r>
      <w:r>
        <w:rPr>
          <w:sz w:val="28"/>
          <w:szCs w:val="28"/>
        </w:rPr>
        <w:t xml:space="preserve">подразделений и служб </w:t>
      </w:r>
      <w:r w:rsidRPr="00E67302">
        <w:rPr>
          <w:sz w:val="28"/>
          <w:szCs w:val="28"/>
        </w:rPr>
        <w:t>ОВД по пр</w:t>
      </w:r>
      <w:r w:rsidRPr="00E67302">
        <w:rPr>
          <w:sz w:val="28"/>
          <w:szCs w:val="28"/>
        </w:rPr>
        <w:t>е</w:t>
      </w:r>
      <w:r w:rsidRPr="00E67302">
        <w:rPr>
          <w:sz w:val="28"/>
          <w:szCs w:val="28"/>
        </w:rPr>
        <w:t>дупреждению и пресечению массовых беспорядков и ликвидации их последствий.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>Особенности обеспечения безопасности дорожного движения</w:t>
      </w:r>
      <w:r>
        <w:rPr>
          <w:sz w:val="28"/>
          <w:szCs w:val="28"/>
        </w:rPr>
        <w:t xml:space="preserve">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подразделений полиции</w:t>
      </w:r>
      <w:r w:rsidRPr="00E67302">
        <w:rPr>
          <w:sz w:val="28"/>
          <w:szCs w:val="28"/>
        </w:rPr>
        <w:t>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общественного порядка и </w:t>
      </w:r>
      <w:r w:rsidRPr="00E67302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Pr="00E67302">
        <w:rPr>
          <w:sz w:val="28"/>
          <w:szCs w:val="28"/>
        </w:rPr>
        <w:t xml:space="preserve"> пресечени</w:t>
      </w:r>
      <w:r>
        <w:rPr>
          <w:sz w:val="28"/>
          <w:szCs w:val="28"/>
        </w:rPr>
        <w:t>е</w:t>
      </w:r>
      <w:r w:rsidRPr="00E67302">
        <w:rPr>
          <w:sz w:val="28"/>
          <w:szCs w:val="28"/>
        </w:rPr>
        <w:t xml:space="preserve"> адм</w:t>
      </w:r>
      <w:r w:rsidRPr="00E67302">
        <w:rPr>
          <w:sz w:val="28"/>
          <w:szCs w:val="28"/>
        </w:rPr>
        <w:t>и</w:t>
      </w:r>
      <w:r w:rsidRPr="00E67302">
        <w:rPr>
          <w:sz w:val="28"/>
          <w:szCs w:val="28"/>
        </w:rPr>
        <w:t>нистративных правонарушений на объектах железнодорожного транспорта.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Организация взаимодействия </w:t>
      </w:r>
      <w:r>
        <w:rPr>
          <w:sz w:val="28"/>
          <w:szCs w:val="28"/>
        </w:rPr>
        <w:t xml:space="preserve">служб и подразделений </w:t>
      </w:r>
      <w:r w:rsidRPr="00E67302">
        <w:rPr>
          <w:sz w:val="28"/>
          <w:szCs w:val="28"/>
        </w:rPr>
        <w:t>ОВД с госуда</w:t>
      </w:r>
      <w:r w:rsidRPr="00E67302">
        <w:rPr>
          <w:sz w:val="28"/>
          <w:szCs w:val="28"/>
        </w:rPr>
        <w:t>р</w:t>
      </w:r>
      <w:r w:rsidRPr="00E67302">
        <w:rPr>
          <w:sz w:val="28"/>
          <w:szCs w:val="28"/>
        </w:rPr>
        <w:t>ственной налоговой службой и таможенными органами.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Организация взаимодействия </w:t>
      </w:r>
      <w:r>
        <w:rPr>
          <w:sz w:val="28"/>
          <w:szCs w:val="28"/>
        </w:rPr>
        <w:t xml:space="preserve">служб и подразделений </w:t>
      </w:r>
      <w:r w:rsidRPr="00E67302">
        <w:rPr>
          <w:sz w:val="28"/>
          <w:szCs w:val="28"/>
        </w:rPr>
        <w:t>органов внутре</w:t>
      </w:r>
      <w:r w:rsidRPr="00E67302">
        <w:rPr>
          <w:sz w:val="28"/>
          <w:szCs w:val="28"/>
        </w:rPr>
        <w:t>н</w:t>
      </w:r>
      <w:r w:rsidRPr="00E67302">
        <w:rPr>
          <w:sz w:val="28"/>
          <w:szCs w:val="28"/>
        </w:rPr>
        <w:t>них дел с прокуратурой и судебными органами.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>Предупреждение и пресечение сотрудниками</w:t>
      </w:r>
      <w:r w:rsidRPr="00D468FE">
        <w:rPr>
          <w:sz w:val="28"/>
          <w:szCs w:val="28"/>
        </w:rPr>
        <w:t xml:space="preserve"> </w:t>
      </w:r>
      <w:r>
        <w:rPr>
          <w:sz w:val="28"/>
          <w:szCs w:val="28"/>
        </w:rPr>
        <w:t>служб и подразделений</w:t>
      </w:r>
      <w:r w:rsidRPr="00E67302">
        <w:rPr>
          <w:sz w:val="28"/>
          <w:szCs w:val="28"/>
        </w:rPr>
        <w:t xml:space="preserve"> ОВД правонарушений в сфере экономики и защиты интеллектуальной собственн</w:t>
      </w:r>
      <w:r w:rsidRPr="00E67302">
        <w:rPr>
          <w:sz w:val="28"/>
          <w:szCs w:val="28"/>
        </w:rPr>
        <w:t>о</w:t>
      </w:r>
      <w:r w:rsidRPr="00E67302">
        <w:rPr>
          <w:sz w:val="28"/>
          <w:szCs w:val="28"/>
        </w:rPr>
        <w:t>сти.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Организация взаимодействия участкового уполномоченного полиции с иными </w:t>
      </w:r>
      <w:r>
        <w:rPr>
          <w:sz w:val="28"/>
          <w:szCs w:val="28"/>
        </w:rPr>
        <w:t xml:space="preserve">службами и </w:t>
      </w:r>
      <w:r w:rsidRPr="00E67302">
        <w:rPr>
          <w:sz w:val="28"/>
          <w:szCs w:val="28"/>
        </w:rPr>
        <w:t>подразделениями ОВД.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Организация взаимодействия </w:t>
      </w:r>
      <w:r>
        <w:rPr>
          <w:sz w:val="28"/>
          <w:szCs w:val="28"/>
        </w:rPr>
        <w:t xml:space="preserve">УУП </w:t>
      </w:r>
      <w:r w:rsidRPr="00E67302">
        <w:rPr>
          <w:sz w:val="28"/>
          <w:szCs w:val="28"/>
        </w:rPr>
        <w:t>с федеральной миграционной слу</w:t>
      </w:r>
      <w:r w:rsidRPr="00E67302">
        <w:rPr>
          <w:sz w:val="28"/>
          <w:szCs w:val="28"/>
        </w:rPr>
        <w:t>ж</w:t>
      </w:r>
      <w:r w:rsidRPr="00E67302">
        <w:rPr>
          <w:sz w:val="28"/>
          <w:szCs w:val="28"/>
        </w:rPr>
        <w:t>бой России.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>Действия нарядов полиции по предупреждению и пресечению престу</w:t>
      </w:r>
      <w:r w:rsidRPr="00E67302">
        <w:rPr>
          <w:sz w:val="28"/>
          <w:szCs w:val="28"/>
        </w:rPr>
        <w:t>п</w:t>
      </w:r>
      <w:r w:rsidRPr="00E67302">
        <w:rPr>
          <w:sz w:val="28"/>
          <w:szCs w:val="28"/>
        </w:rPr>
        <w:t>лений и иных правонарушений против собственности.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Выявление и пресечение </w:t>
      </w:r>
      <w:r>
        <w:rPr>
          <w:sz w:val="28"/>
          <w:szCs w:val="28"/>
        </w:rPr>
        <w:t xml:space="preserve">патрульными </w:t>
      </w:r>
      <w:r w:rsidRPr="00E67302">
        <w:rPr>
          <w:sz w:val="28"/>
          <w:szCs w:val="28"/>
        </w:rPr>
        <w:t xml:space="preserve">нарядами </w:t>
      </w:r>
      <w:r>
        <w:rPr>
          <w:sz w:val="28"/>
          <w:szCs w:val="28"/>
        </w:rPr>
        <w:t xml:space="preserve">полиции </w:t>
      </w:r>
      <w:r w:rsidRPr="00E67302">
        <w:rPr>
          <w:sz w:val="28"/>
          <w:szCs w:val="28"/>
        </w:rPr>
        <w:t>администр</w:t>
      </w:r>
      <w:r w:rsidRPr="00E67302">
        <w:rPr>
          <w:sz w:val="28"/>
          <w:szCs w:val="28"/>
        </w:rPr>
        <w:t>а</w:t>
      </w:r>
      <w:r w:rsidRPr="00E67302">
        <w:rPr>
          <w:sz w:val="28"/>
          <w:szCs w:val="28"/>
        </w:rPr>
        <w:t>тивных правонарушений на постах и маршрутах патрулирования.</w:t>
      </w:r>
    </w:p>
    <w:p w:rsidR="002109AA" w:rsidRPr="00E67302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302">
        <w:rPr>
          <w:sz w:val="28"/>
          <w:szCs w:val="28"/>
        </w:rPr>
        <w:t xml:space="preserve">Полномочия сотрудников </w:t>
      </w:r>
      <w:r>
        <w:rPr>
          <w:sz w:val="28"/>
          <w:szCs w:val="28"/>
        </w:rPr>
        <w:t xml:space="preserve">подразделений ОООП </w:t>
      </w:r>
      <w:r w:rsidRPr="00E67302">
        <w:rPr>
          <w:sz w:val="28"/>
          <w:szCs w:val="28"/>
        </w:rPr>
        <w:t>ОВД по составлению протоколов об административных правонарушениях и требо</w:t>
      </w:r>
      <w:r>
        <w:rPr>
          <w:sz w:val="28"/>
          <w:szCs w:val="28"/>
        </w:rPr>
        <w:t>вания, предъявляемые к протоколам</w:t>
      </w:r>
      <w:r w:rsidRPr="00E673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7302">
        <w:rPr>
          <w:sz w:val="28"/>
          <w:szCs w:val="28"/>
        </w:rPr>
        <w:t xml:space="preserve"> дел</w:t>
      </w:r>
      <w:r>
        <w:rPr>
          <w:sz w:val="28"/>
          <w:szCs w:val="28"/>
        </w:rPr>
        <w:t>е</w:t>
      </w:r>
      <w:r w:rsidRPr="00E67302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E6730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E67302">
        <w:rPr>
          <w:sz w:val="28"/>
          <w:szCs w:val="28"/>
        </w:rPr>
        <w:t>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>бщая характеристика</w:t>
      </w:r>
      <w:r>
        <w:rPr>
          <w:sz w:val="28"/>
          <w:szCs w:val="28"/>
        </w:rPr>
        <w:t xml:space="preserve"> и</w:t>
      </w:r>
      <w:r w:rsidRPr="00E673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>применения</w:t>
      </w:r>
      <w:r w:rsidRPr="00E67302">
        <w:rPr>
          <w:sz w:val="28"/>
          <w:szCs w:val="28"/>
        </w:rPr>
        <w:t xml:space="preserve"> сотрудниками ОВД </w:t>
      </w:r>
      <w:r>
        <w:rPr>
          <w:sz w:val="28"/>
          <w:szCs w:val="28"/>
        </w:rPr>
        <w:t>ад</w:t>
      </w:r>
      <w:r w:rsidRPr="00E67302">
        <w:rPr>
          <w:sz w:val="28"/>
          <w:szCs w:val="28"/>
        </w:rPr>
        <w:t>министративно-предупредительных мер.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>бщая характеристика</w:t>
      </w:r>
      <w:r>
        <w:rPr>
          <w:sz w:val="28"/>
          <w:szCs w:val="28"/>
        </w:rPr>
        <w:t xml:space="preserve"> и</w:t>
      </w:r>
      <w:r w:rsidRPr="00E673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>применения</w:t>
      </w:r>
      <w:r w:rsidRPr="00E67302">
        <w:rPr>
          <w:sz w:val="28"/>
          <w:szCs w:val="28"/>
        </w:rPr>
        <w:t xml:space="preserve"> сотрудниками ОВД мер административного пресечения, применяемых сотрудниками ОВД.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>бщая характеристика</w:t>
      </w:r>
      <w:r>
        <w:rPr>
          <w:sz w:val="28"/>
          <w:szCs w:val="28"/>
        </w:rPr>
        <w:t xml:space="preserve"> и</w:t>
      </w:r>
      <w:r w:rsidRPr="00E673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>применения</w:t>
      </w:r>
      <w:r w:rsidRPr="00E67302">
        <w:rPr>
          <w:sz w:val="28"/>
          <w:szCs w:val="28"/>
        </w:rPr>
        <w:t xml:space="preserve"> сотрудниками ОВД мер обеспечения производства по делам об а</w:t>
      </w:r>
      <w:r>
        <w:rPr>
          <w:sz w:val="28"/>
          <w:szCs w:val="28"/>
        </w:rPr>
        <w:t>дминистративных правонарушениях</w:t>
      </w:r>
      <w:r w:rsidRPr="00E67302">
        <w:rPr>
          <w:sz w:val="28"/>
          <w:szCs w:val="28"/>
        </w:rPr>
        <w:t>.</w:t>
      </w:r>
    </w:p>
    <w:p w:rsidR="002109AA" w:rsidRDefault="002109AA" w:rsidP="002109AA">
      <w:pPr>
        <w:numPr>
          <w:ilvl w:val="0"/>
          <w:numId w:val="3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67302">
        <w:rPr>
          <w:sz w:val="28"/>
          <w:szCs w:val="28"/>
        </w:rPr>
        <w:t>бщая характеристика</w:t>
      </w:r>
      <w:r>
        <w:rPr>
          <w:sz w:val="28"/>
          <w:szCs w:val="28"/>
        </w:rPr>
        <w:t xml:space="preserve"> и</w:t>
      </w:r>
      <w:r w:rsidRPr="00E673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67302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>применения</w:t>
      </w:r>
      <w:r w:rsidRPr="00E67302">
        <w:rPr>
          <w:sz w:val="28"/>
          <w:szCs w:val="28"/>
        </w:rPr>
        <w:t xml:space="preserve"> сотрудниками ОВД мер административного наказания,</w:t>
      </w:r>
      <w:r w:rsidRPr="000C0542">
        <w:rPr>
          <w:sz w:val="28"/>
          <w:szCs w:val="28"/>
        </w:rPr>
        <w:t xml:space="preserve"> </w:t>
      </w:r>
      <w:r w:rsidRPr="00E67302">
        <w:rPr>
          <w:sz w:val="28"/>
          <w:szCs w:val="28"/>
        </w:rPr>
        <w:t>применяемых сотрудниками ОВД.</w:t>
      </w:r>
    </w:p>
    <w:p w:rsidR="002109AA" w:rsidRPr="0073307E" w:rsidRDefault="002109AA" w:rsidP="002109AA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 xml:space="preserve"> Социальные гарантии участкового уполномоченного полиции.</w:t>
      </w:r>
    </w:p>
    <w:p w:rsidR="002109AA" w:rsidRPr="0073307E" w:rsidRDefault="002109AA" w:rsidP="002109AA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73307E">
        <w:rPr>
          <w:sz w:val="28"/>
          <w:szCs w:val="28"/>
        </w:rPr>
        <w:t>Нормативно-правовое регулирование и практика фиксации сотрудник</w:t>
      </w:r>
      <w:r w:rsidRPr="0073307E">
        <w:rPr>
          <w:sz w:val="28"/>
          <w:szCs w:val="28"/>
        </w:rPr>
        <w:t>а</w:t>
      </w:r>
      <w:r w:rsidRPr="0073307E">
        <w:rPr>
          <w:sz w:val="28"/>
          <w:szCs w:val="28"/>
        </w:rPr>
        <w:t>ми ГИБДД дорожно-транспортных происшествий.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Pr="00590B57" w:rsidRDefault="002109AA" w:rsidP="002109AA">
      <w:pPr>
        <w:shd w:val="clear" w:color="auto" w:fill="FFFFFF"/>
        <w:rPr>
          <w:b/>
          <w:color w:val="000000"/>
          <w:spacing w:val="-1"/>
          <w:sz w:val="36"/>
          <w:szCs w:val="36"/>
        </w:rPr>
      </w:pPr>
      <w:r w:rsidRPr="00590B57">
        <w:rPr>
          <w:b/>
          <w:color w:val="000000"/>
          <w:spacing w:val="-1"/>
          <w:sz w:val="36"/>
          <w:szCs w:val="36"/>
        </w:rPr>
        <w:t>3) кафедра уголовного права и криминологии</w:t>
      </w:r>
    </w:p>
    <w:p w:rsidR="00590B57" w:rsidRDefault="00590B57" w:rsidP="002109AA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09AA" w:rsidRDefault="002109AA" w:rsidP="002109AA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Дисциплина «Уголовное право»</w:t>
      </w:r>
    </w:p>
    <w:p w:rsidR="002109AA" w:rsidRDefault="002109AA" w:rsidP="002109AA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Принципы уголовного законодательства: теория и практика их реализ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ции в деятельности участкового уполномоченного полиции.</w:t>
      </w:r>
    </w:p>
    <w:p w:rsidR="002109AA" w:rsidRPr="00FA2D91" w:rsidRDefault="002109AA" w:rsidP="002109AA">
      <w:pPr>
        <w:pStyle w:val="23"/>
        <w:numPr>
          <w:ilvl w:val="0"/>
          <w:numId w:val="22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D91">
        <w:rPr>
          <w:rFonts w:ascii="Times New Roman" w:hAnsi="Times New Roman"/>
          <w:sz w:val="28"/>
          <w:szCs w:val="28"/>
        </w:rPr>
        <w:t>Понятие преступления в теории и законодательстве.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 xml:space="preserve">Множественность преступлений: понятие, виды. 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Оконченное и неоконченное преступление: проблемы применения норм уголовного закона.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Обстоятельства, исключающие преступность деяния: теория и практика.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Необходимая оборона: условия ее правомерности.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Причинение вреда при задержании лица, совершившего преступление: условия  правомерности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Система наказаний: проблемы  совершенствования.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здоровья: спорные вопросы квалификации.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Умышленное причинение средней тяжести и легкого вреда здоровью: особенности квалификации и разграничение со смежными составами.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Побои и истязание: теория и практика применения уголовного законод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тельства 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Похищение человека: понятие, виды, проблемы квалификации.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Незаконное лишение свободы: особенности квалификации и разгран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чение со смежными составами.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клевету в отечественном законодател</w:t>
      </w:r>
      <w:r w:rsidRPr="00FA2D91">
        <w:rPr>
          <w:sz w:val="28"/>
          <w:szCs w:val="28"/>
        </w:rPr>
        <w:t>ь</w:t>
      </w:r>
      <w:r w:rsidRPr="00FA2D91">
        <w:rPr>
          <w:sz w:val="28"/>
          <w:szCs w:val="28"/>
        </w:rPr>
        <w:t xml:space="preserve">стве. 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преступления против половой неприко</w:t>
      </w:r>
      <w:r w:rsidRPr="00FA2D91">
        <w:rPr>
          <w:sz w:val="28"/>
          <w:szCs w:val="28"/>
        </w:rPr>
        <w:t>с</w:t>
      </w:r>
      <w:r w:rsidRPr="00FA2D91">
        <w:rPr>
          <w:sz w:val="28"/>
          <w:szCs w:val="28"/>
        </w:rPr>
        <w:t>новенности и половой свободы личности в России.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Уголовно-правовая защита неприкосновенности частной жизни, тайны переписки, телефонных переговоров, почтовых, телеграфных или иных сообщений и неприкосновенности жилища как основных конституционных прав граждан.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Вовлечение несовершеннолетнего в совершение преступлений и ант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общественных действий.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собственности: уголовно-правовая и криминол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гическая характеристика.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Кража чужого имущества: понятие, виды, особенности квалификации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lastRenderedPageBreak/>
        <w:t>Мошенничество: понятие, виды, особенности квалификации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Присвоение и растрата чужого имущества как формы хищения.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Открытое хищение чужого имущества: особенности квалификации, ра</w:t>
      </w:r>
      <w:r w:rsidRPr="00FA2D91">
        <w:rPr>
          <w:sz w:val="28"/>
          <w:szCs w:val="28"/>
        </w:rPr>
        <w:t>з</w:t>
      </w:r>
      <w:r w:rsidRPr="00FA2D91">
        <w:rPr>
          <w:sz w:val="28"/>
          <w:szCs w:val="28"/>
        </w:rPr>
        <w:t>граничение со смежными составами (на примере деятельности участкового уполн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Вымогательство: понятие, виды, особенности квалификации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Угон автомобиля или иного транспортного средства: понятие, особенн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сти квалификации (на примере деятельности участкового уполномоченного пол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собственности, связанные с уничтожением или повреждением чужого имущества (на примере деятельности участкового уполном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незаконную организацию и проведение азартных игр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Прикосновенность к преступлению: понятие, виды, вопросы квалифик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ции.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фальшивомонетничество: вопросы теории и практики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террористического характера: понятие, виды, особенн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сти квалификации.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хулиганство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вандализм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Преступления, связанные с незаконным оборотом оружия: вопросы кв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лификации и назначения наказания (на примере деятельности участкового уполн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Преступления, связанные с незаконным оборотом наркотических средств или психотропных веществ: вопросы квалификации и назначения наказания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общественной нравственности: теория и практика применения уголовного  законодательства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Экологические преступления: особенности квалификации и назначения наказания (на примере деятельности участкового уполномоченного полиции).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безопасности движения и эксплуатации транспо</w:t>
      </w:r>
      <w:r w:rsidRPr="00FA2D91">
        <w:rPr>
          <w:sz w:val="28"/>
          <w:szCs w:val="28"/>
        </w:rPr>
        <w:t>р</w:t>
      </w:r>
      <w:r w:rsidRPr="00FA2D91">
        <w:rPr>
          <w:sz w:val="28"/>
          <w:szCs w:val="28"/>
        </w:rPr>
        <w:t>та: особенности квалификации и назначения наказания.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Злоупотребление должностными полномочиями: юридический анализ, разграничение со смежными составами.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Превышение должностных полномочий: понятие, уголовно-правовая х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рактеристика и отличие от смежных составов преступлений.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неисполнение сотрудником органа вну</w:t>
      </w:r>
      <w:r w:rsidRPr="00FA2D91">
        <w:rPr>
          <w:sz w:val="28"/>
          <w:szCs w:val="28"/>
        </w:rPr>
        <w:t>т</w:t>
      </w:r>
      <w:r w:rsidRPr="00FA2D91">
        <w:rPr>
          <w:sz w:val="28"/>
          <w:szCs w:val="28"/>
        </w:rPr>
        <w:t>ренних дел приказа: вопросы квалификации и соотношения со смежными деяниями.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lastRenderedPageBreak/>
        <w:t>Ответственность за взяточничество по российскому уголовному праву.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 xml:space="preserve">Служебный подлог: особенности квалификации и предупреждения. 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Халатность: понятие, виды, вопросы квалификации.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правосудия: особенности квалификации и назн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чения наказания.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принуждение к даче показаний.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Фальсификация доказательств: понятие, виды, вопросы квалификации.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Уклонение от отбывания ограничения свободы, лишения свободы, пр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менения принудительных мер медицинского характера, уклонение от администр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тивного надзора.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порядка управления: особенности квалификации и назначения наказания.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Посягательство на жизнь сотрудника правоохранительного органа: в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просы квалификации, разграничение со смежными составами.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Применение насилия в отношении представителя власти: вопросы кв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лификации и предупреждения.</w:t>
      </w:r>
    </w:p>
    <w:p w:rsidR="002109AA" w:rsidRPr="00FA2D91" w:rsidRDefault="002109AA" w:rsidP="002109AA">
      <w:pPr>
        <w:numPr>
          <w:ilvl w:val="0"/>
          <w:numId w:val="22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Самоуправство: проблемы квалификации и отграничения от смежных составов (на примере деятельности участкового уполномоченного полиции).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Pr="00225455" w:rsidRDefault="002109AA" w:rsidP="002109AA">
      <w:pPr>
        <w:ind w:right="282" w:firstLine="709"/>
        <w:jc w:val="center"/>
        <w:rPr>
          <w:b/>
          <w:sz w:val="28"/>
          <w:szCs w:val="28"/>
          <w:u w:val="single"/>
        </w:rPr>
      </w:pPr>
      <w:r w:rsidRPr="00225455">
        <w:rPr>
          <w:b/>
          <w:sz w:val="28"/>
          <w:szCs w:val="28"/>
          <w:u w:val="single"/>
        </w:rPr>
        <w:t>Дисциплина «Криминология»</w:t>
      </w:r>
    </w:p>
    <w:p w:rsidR="002109AA" w:rsidRPr="00225455" w:rsidRDefault="002109AA" w:rsidP="002109AA">
      <w:pPr>
        <w:ind w:right="282" w:firstLine="709"/>
        <w:jc w:val="center"/>
        <w:rPr>
          <w:b/>
          <w:sz w:val="28"/>
          <w:szCs w:val="28"/>
          <w:u w:val="single"/>
        </w:rPr>
      </w:pP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преступлений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насильственных преступлений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преступлений против собственн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сти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бытовых убийств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квартирных краж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уличной преступности подразд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мошенничества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бытового мошенничества подра</w:t>
      </w:r>
      <w:r w:rsidRPr="00D552EB">
        <w:rPr>
          <w:sz w:val="28"/>
          <w:szCs w:val="28"/>
        </w:rPr>
        <w:t>з</w:t>
      </w:r>
      <w:r w:rsidRPr="00D552EB">
        <w:rPr>
          <w:sz w:val="28"/>
          <w:szCs w:val="28"/>
        </w:rPr>
        <w:t>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Взаимодействие подразделений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 с иными службами органов внутренних дел в профилактике преступлений и а</w:t>
      </w:r>
      <w:r w:rsidRPr="00D552EB">
        <w:rPr>
          <w:sz w:val="28"/>
          <w:szCs w:val="28"/>
        </w:rPr>
        <w:t>д</w:t>
      </w:r>
      <w:r w:rsidRPr="00D552EB">
        <w:rPr>
          <w:sz w:val="28"/>
          <w:szCs w:val="28"/>
        </w:rPr>
        <w:t>министративных правонарушений.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Взаимодействие подразделений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 с иными правоохранительными органами в профилактике преступлений и а</w:t>
      </w:r>
      <w:r w:rsidRPr="00D552EB">
        <w:rPr>
          <w:sz w:val="28"/>
          <w:szCs w:val="28"/>
        </w:rPr>
        <w:t>д</w:t>
      </w:r>
      <w:r w:rsidRPr="00D552EB">
        <w:rPr>
          <w:sz w:val="28"/>
          <w:szCs w:val="28"/>
        </w:rPr>
        <w:t>министративных правонарушений.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lastRenderedPageBreak/>
        <w:t>Взаимодействие подразделений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 с государственными органами и общественными организациями в профилакт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ке преступлений и административных правонарушений.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Взаимодействие подразделений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 со средствами массовой информации в профилактике преступлений и админ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стративных правонарушений.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Женская преступность: современное состояние и особенности пред</w:t>
      </w:r>
      <w:r w:rsidRPr="00D552EB">
        <w:rPr>
          <w:sz w:val="28"/>
          <w:szCs w:val="28"/>
        </w:rPr>
        <w:t>у</w:t>
      </w:r>
      <w:r w:rsidRPr="00D552EB">
        <w:rPr>
          <w:sz w:val="28"/>
          <w:szCs w:val="28"/>
        </w:rPr>
        <w:t xml:space="preserve">преждения подразделениями участковых уполномоченных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предупреждения незаконного оборота наркотических средств подразделениями участковых 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 xml:space="preserve">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Криминологическая характеристика и особенности предупреждения преступности мигрантов подразделениями участковых уполномоченных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Криминологическая характеристика и особенности предупреждения преступлений против собственности подразделениями участковых уполномоченных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Криминологическая характеристика и особенности предупреждения преступности несовершеннолетних подразделениями участковых уполномоченных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Криминологическая характеристика и особенности предупреждения женской преступности подразделениями участковых уполномоченных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Криминологическая характеристика и предупреждение бытовых убийств подразделениями участковых уполномоченных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Криминологическая характеристика и предупреждение грабежей и разбоев подразделениями участковых уполномоченных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Криминологическая характеристика и предупреждение квартирных краж подразделениями участковых уполномоченных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насильстве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 xml:space="preserve">ной преступности подразделениями участковых уполномоченных полиции.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предупреждения преступлений террористической направленности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предупреждения преступлений экстремистской направленности подразделениями участковых упо</w:t>
      </w:r>
      <w:r w:rsidRPr="00D552EB">
        <w:rPr>
          <w:sz w:val="28"/>
          <w:szCs w:val="28"/>
        </w:rPr>
        <w:t>л</w:t>
      </w:r>
      <w:r w:rsidRPr="00D552EB">
        <w:rPr>
          <w:sz w:val="28"/>
          <w:szCs w:val="28"/>
        </w:rPr>
        <w:t>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преступности в мегаполисах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уличной 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ступности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хищений авт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транспорта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экологической преступности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предупреждения торговли людьми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lastRenderedPageBreak/>
        <w:t>Криминологическая характеристика и предупреждение убийств по</w:t>
      </w:r>
      <w:r w:rsidRPr="00D552EB">
        <w:rPr>
          <w:sz w:val="28"/>
          <w:szCs w:val="28"/>
        </w:rPr>
        <w:t>д</w:t>
      </w:r>
      <w:r w:rsidRPr="00D552EB">
        <w:rPr>
          <w:sz w:val="28"/>
          <w:szCs w:val="28"/>
        </w:rPr>
        <w:t>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подразделен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 xml:space="preserve">ями участковых уполномоченных полиции преступлений, связанных с азартными играми. 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Мошенничество: криминологическая характеристика и предупрежд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ние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Насильственная преступность: современное состояние и особенности предупреждения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Насильственные преступления в сфере семейно-бытовых отношений и их предупреждения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Незаконный оборот наркотических средств: криминологическая х</w:t>
      </w:r>
      <w:r w:rsidRPr="00D552EB">
        <w:rPr>
          <w:sz w:val="28"/>
          <w:szCs w:val="28"/>
        </w:rPr>
        <w:t>а</w:t>
      </w:r>
      <w:r w:rsidRPr="00D552EB">
        <w:rPr>
          <w:sz w:val="28"/>
          <w:szCs w:val="28"/>
        </w:rPr>
        <w:t>рактеристика и особенности предупреждения подразделениями участковых 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Особенности взаимодействия подразделений участковых уполном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ченных полиции с подразделениями по делам несовершеннолетних в профилактике преступлений и административных правонарушений.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в состоянии алкогольного опьянения: криминологич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ская характеристика и особенности предупреждения подразделениями участковых уполномоченных полиции преступлений.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в сфере семейно-бытовых отношений: состояние и ос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бенности предупреждения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против личности: современное состояние и особенн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сти предупреждения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против общественной безопасности и общественного порядка: современное состояние и особенности предупреждения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против общественной нравственности: современное с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стояние и особенности предупреждения подразделениями участковых уполном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против собственности: современное состояние и ос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бенности предупреждения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экстремистской направленности: современное состо</w:t>
      </w:r>
      <w:r w:rsidRPr="00D552EB">
        <w:rPr>
          <w:sz w:val="28"/>
          <w:szCs w:val="28"/>
        </w:rPr>
        <w:t>я</w:t>
      </w:r>
      <w:r w:rsidRPr="00D552EB">
        <w:rPr>
          <w:sz w:val="28"/>
          <w:szCs w:val="28"/>
        </w:rPr>
        <w:t>ние и особенности предупреждения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Преступность в мегаполисах: современное состояние и особенности предупреждения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Преступность несовершеннолетних: современное состояние и особе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ности предупреждения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Преступность мигрантов: современное состояние и особенности 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дупреждения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хищений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квартирных краж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lastRenderedPageBreak/>
        <w:t>Современное состояние и особенности предупреждения мошеннич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ства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подраздел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ниями участковых уполномоченных полиции преступлений в сфере потребител</w:t>
      </w:r>
      <w:r w:rsidRPr="00D552EB">
        <w:rPr>
          <w:sz w:val="28"/>
          <w:szCs w:val="28"/>
        </w:rPr>
        <w:t>ь</w:t>
      </w:r>
      <w:r w:rsidRPr="00D552EB">
        <w:rPr>
          <w:sz w:val="28"/>
          <w:szCs w:val="28"/>
        </w:rPr>
        <w:t>ского рынка.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бытового мошенничества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подраздел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ниями участковых уполномоченных полиции преступлений в сфере незаконного оборота наркотиков.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подраздел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ниями участковых уполномоченных полиции преступлений в сфере семейно-бытовых отношений.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подраздел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ниями участковых уполномоченных полиции преступлений, совершенных в состо</w:t>
      </w:r>
      <w:r w:rsidRPr="00D552EB">
        <w:rPr>
          <w:sz w:val="28"/>
          <w:szCs w:val="28"/>
        </w:rPr>
        <w:t>я</w:t>
      </w:r>
      <w:r w:rsidRPr="00D552EB">
        <w:rPr>
          <w:sz w:val="28"/>
          <w:szCs w:val="28"/>
        </w:rPr>
        <w:t>нии алкогольного опьянения.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грабежей и разбоев подразделениями участковых уполномоченных полиции.</w:t>
      </w:r>
    </w:p>
    <w:p w:rsidR="002109AA" w:rsidRPr="00D552EB" w:rsidRDefault="002109AA" w:rsidP="002109AA">
      <w:pPr>
        <w:numPr>
          <w:ilvl w:val="0"/>
          <w:numId w:val="27"/>
        </w:numPr>
        <w:tabs>
          <w:tab w:val="num" w:pos="0"/>
          <w:tab w:val="num" w:pos="1714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насильстве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ной преступности подразделениями участковых уполномоченных полиции.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Pr="0073307E" w:rsidRDefault="002109AA" w:rsidP="002109AA">
      <w:pPr>
        <w:widowControl w:val="0"/>
        <w:tabs>
          <w:tab w:val="num" w:pos="0"/>
        </w:tabs>
        <w:jc w:val="center"/>
        <w:rPr>
          <w:b/>
          <w:sz w:val="28"/>
          <w:szCs w:val="28"/>
          <w:u w:val="single"/>
        </w:rPr>
      </w:pPr>
      <w:r w:rsidRPr="0073307E">
        <w:rPr>
          <w:b/>
          <w:sz w:val="28"/>
          <w:szCs w:val="28"/>
          <w:u w:val="single"/>
        </w:rPr>
        <w:t xml:space="preserve">Дисциплина </w:t>
      </w:r>
      <w:r>
        <w:rPr>
          <w:b/>
          <w:sz w:val="28"/>
          <w:szCs w:val="28"/>
          <w:u w:val="single"/>
        </w:rPr>
        <w:t>«Организация деятельности участкового уполномоченного пол</w:t>
      </w:r>
      <w:r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>ции»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Взаимодействие участкового уполномоченного полиции с органами местного самоуправления, гражданами и общественными объединениями в орган</w:t>
      </w:r>
      <w:r w:rsidRPr="000C0542">
        <w:rPr>
          <w:sz w:val="28"/>
          <w:szCs w:val="28"/>
        </w:rPr>
        <w:t>и</w:t>
      </w:r>
      <w:r w:rsidRPr="000C0542">
        <w:rPr>
          <w:sz w:val="28"/>
          <w:szCs w:val="28"/>
        </w:rPr>
        <w:t>зации и осуществления охраны общественного порядка.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Роль предложений, заявлений и жалоб в обеспечении законных прав граждан</w:t>
      </w:r>
      <w:r>
        <w:rPr>
          <w:sz w:val="28"/>
          <w:szCs w:val="28"/>
        </w:rPr>
        <w:t xml:space="preserve"> в административной деятельности </w:t>
      </w:r>
      <w:r w:rsidRPr="000C0542">
        <w:rPr>
          <w:sz w:val="28"/>
          <w:szCs w:val="28"/>
        </w:rPr>
        <w:t>участкового уполномоченного полиции.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Контрольно-надзорная деятельность участкового уполномоченного п</w:t>
      </w:r>
      <w:r w:rsidRPr="000C0542">
        <w:rPr>
          <w:sz w:val="28"/>
          <w:szCs w:val="28"/>
        </w:rPr>
        <w:t>о</w:t>
      </w:r>
      <w:r w:rsidRPr="000C0542">
        <w:rPr>
          <w:sz w:val="28"/>
          <w:szCs w:val="28"/>
        </w:rPr>
        <w:t>лиции.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Профилактическая работа в деятельности участкового уполномоченного полиции.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Осуществление административного надзора участков</w:t>
      </w:r>
      <w:r>
        <w:rPr>
          <w:sz w:val="28"/>
          <w:szCs w:val="28"/>
        </w:rPr>
        <w:t>ым</w:t>
      </w:r>
      <w:r w:rsidRPr="000C0542">
        <w:rPr>
          <w:sz w:val="28"/>
          <w:szCs w:val="28"/>
        </w:rPr>
        <w:t xml:space="preserve"> уполномоче</w:t>
      </w:r>
      <w:r w:rsidRPr="000C0542">
        <w:rPr>
          <w:sz w:val="28"/>
          <w:szCs w:val="28"/>
        </w:rPr>
        <w:t>н</w:t>
      </w:r>
      <w:r w:rsidRPr="000C0542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0C0542">
        <w:rPr>
          <w:sz w:val="28"/>
          <w:szCs w:val="28"/>
        </w:rPr>
        <w:t xml:space="preserve"> полиции.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 xml:space="preserve">Взаимодействие службы участковых уполномоченных полиции </w:t>
      </w:r>
      <w:proofErr w:type="gramStart"/>
      <w:r w:rsidRPr="000C0542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 w:rsidRPr="000C0542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</w:t>
      </w:r>
      <w:r w:rsidRPr="000C0542">
        <w:rPr>
          <w:sz w:val="28"/>
          <w:szCs w:val="28"/>
        </w:rPr>
        <w:t>правоохранительными органами.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Взаимодействие участкового уполномоченного полиции с другими службами и подразделениями полиции.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pacing w:val="-4"/>
          <w:sz w:val="28"/>
          <w:szCs w:val="28"/>
        </w:rPr>
        <w:t>Административно-</w:t>
      </w:r>
      <w:proofErr w:type="spellStart"/>
      <w:r w:rsidRPr="000C0542">
        <w:rPr>
          <w:spacing w:val="-4"/>
          <w:sz w:val="28"/>
          <w:szCs w:val="28"/>
        </w:rPr>
        <w:t>юрисдикционная</w:t>
      </w:r>
      <w:proofErr w:type="spellEnd"/>
      <w:r w:rsidRPr="000C0542">
        <w:rPr>
          <w:spacing w:val="-4"/>
          <w:sz w:val="28"/>
          <w:szCs w:val="28"/>
        </w:rPr>
        <w:t xml:space="preserve"> деятельность участковых уполном</w:t>
      </w:r>
      <w:r w:rsidRPr="000C0542">
        <w:rPr>
          <w:spacing w:val="-4"/>
          <w:sz w:val="28"/>
          <w:szCs w:val="28"/>
        </w:rPr>
        <w:t>о</w:t>
      </w:r>
      <w:r w:rsidRPr="000C0542">
        <w:rPr>
          <w:spacing w:val="-4"/>
          <w:sz w:val="28"/>
          <w:szCs w:val="28"/>
        </w:rPr>
        <w:t>ченных полиции</w:t>
      </w:r>
      <w:r w:rsidRPr="000C0542">
        <w:rPr>
          <w:sz w:val="28"/>
          <w:szCs w:val="28"/>
        </w:rPr>
        <w:t>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административной д</w:t>
      </w:r>
      <w:r w:rsidRPr="000C0542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0C0542">
        <w:rPr>
          <w:sz w:val="28"/>
          <w:szCs w:val="28"/>
        </w:rPr>
        <w:t xml:space="preserve"> подразделений по орган</w:t>
      </w:r>
      <w:r w:rsidRPr="000C0542">
        <w:rPr>
          <w:sz w:val="28"/>
          <w:szCs w:val="28"/>
        </w:rPr>
        <w:t>и</w:t>
      </w:r>
      <w:r w:rsidRPr="000C0542">
        <w:rPr>
          <w:sz w:val="28"/>
          <w:szCs w:val="28"/>
        </w:rPr>
        <w:t>зации работы участковых уполномоченных полиции.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 xml:space="preserve">Деятельность участкового уполномоченного полиции по </w:t>
      </w:r>
      <w:r>
        <w:rPr>
          <w:sz w:val="28"/>
          <w:szCs w:val="28"/>
        </w:rPr>
        <w:t>обеспечению</w:t>
      </w:r>
      <w:r w:rsidRPr="000C0542">
        <w:rPr>
          <w:sz w:val="28"/>
          <w:szCs w:val="28"/>
        </w:rPr>
        <w:t xml:space="preserve"> охраны общественного порядка, общественной безопасности и личной безопасности граждан</w:t>
      </w:r>
      <w:r>
        <w:rPr>
          <w:sz w:val="28"/>
          <w:szCs w:val="28"/>
        </w:rPr>
        <w:t xml:space="preserve"> на административном участке</w:t>
      </w:r>
      <w:r w:rsidRPr="000C0542">
        <w:rPr>
          <w:sz w:val="28"/>
          <w:szCs w:val="28"/>
        </w:rPr>
        <w:t>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lastRenderedPageBreak/>
        <w:t>Контрольно-надзорная деятельность участкового уполномоченного п</w:t>
      </w:r>
      <w:r w:rsidRPr="000C0542">
        <w:rPr>
          <w:sz w:val="28"/>
          <w:szCs w:val="28"/>
        </w:rPr>
        <w:t>о</w:t>
      </w:r>
      <w:r w:rsidRPr="000C0542">
        <w:rPr>
          <w:sz w:val="28"/>
          <w:szCs w:val="28"/>
        </w:rPr>
        <w:t>лиции в лицензионно-разрешительной сфере.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Применение участковым уполномоченным полиции административно-правовых норм, предусматривающих ответственность за правонарушения, связа</w:t>
      </w:r>
      <w:r w:rsidRPr="000C0542">
        <w:rPr>
          <w:sz w:val="28"/>
          <w:szCs w:val="28"/>
        </w:rPr>
        <w:t>н</w:t>
      </w:r>
      <w:r w:rsidRPr="000C0542">
        <w:rPr>
          <w:sz w:val="28"/>
          <w:szCs w:val="28"/>
        </w:rPr>
        <w:t>ные с пьянством.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Правовые средства борьбы участкового уполномоченного полиции с н</w:t>
      </w:r>
      <w:r w:rsidRPr="000C0542">
        <w:rPr>
          <w:sz w:val="28"/>
          <w:szCs w:val="28"/>
        </w:rPr>
        <w:t>е</w:t>
      </w:r>
      <w:r w:rsidRPr="000C0542">
        <w:rPr>
          <w:sz w:val="28"/>
          <w:szCs w:val="28"/>
        </w:rPr>
        <w:t>законным оборотом наркотических средств и психотропных веществ.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Взаимодействие участкового уполномоченного полиции с государстве</w:t>
      </w:r>
      <w:r w:rsidRPr="000C0542">
        <w:rPr>
          <w:sz w:val="28"/>
          <w:szCs w:val="28"/>
        </w:rPr>
        <w:t>н</w:t>
      </w:r>
      <w:r w:rsidRPr="000C0542">
        <w:rPr>
          <w:sz w:val="28"/>
          <w:szCs w:val="28"/>
        </w:rPr>
        <w:t>ными органами, службами органов внутренних дел по предупреждению правонар</w:t>
      </w:r>
      <w:r w:rsidRPr="000C0542">
        <w:rPr>
          <w:sz w:val="28"/>
          <w:szCs w:val="28"/>
        </w:rPr>
        <w:t>у</w:t>
      </w:r>
      <w:r w:rsidRPr="000C0542">
        <w:rPr>
          <w:sz w:val="28"/>
          <w:szCs w:val="28"/>
        </w:rPr>
        <w:t>шений в области предпринимательской деятельности.</w:t>
      </w:r>
    </w:p>
    <w:p w:rsidR="002109AA" w:rsidRPr="000C0542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Деятельность участкового уполномоченного полиции по охране общ</w:t>
      </w:r>
      <w:r w:rsidRPr="000C0542">
        <w:rPr>
          <w:sz w:val="28"/>
          <w:szCs w:val="28"/>
        </w:rPr>
        <w:t>е</w:t>
      </w:r>
      <w:r w:rsidRPr="000C0542">
        <w:rPr>
          <w:sz w:val="28"/>
          <w:szCs w:val="28"/>
        </w:rPr>
        <w:t>ственного порядка, обеспечению общественной безопасности при проведении ма</w:t>
      </w:r>
      <w:r w:rsidRPr="000C0542">
        <w:rPr>
          <w:sz w:val="28"/>
          <w:szCs w:val="28"/>
        </w:rPr>
        <w:t>с</w:t>
      </w:r>
      <w:r w:rsidRPr="000C0542">
        <w:rPr>
          <w:sz w:val="28"/>
          <w:szCs w:val="28"/>
        </w:rPr>
        <w:t>совых мероприятий</w:t>
      </w:r>
      <w:r>
        <w:rPr>
          <w:sz w:val="28"/>
          <w:szCs w:val="28"/>
        </w:rPr>
        <w:t xml:space="preserve"> на административном участке</w:t>
      </w:r>
      <w:r w:rsidRPr="000C0542">
        <w:rPr>
          <w:sz w:val="28"/>
          <w:szCs w:val="28"/>
        </w:rPr>
        <w:t>.</w:t>
      </w:r>
    </w:p>
    <w:p w:rsidR="002109AA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Правовое регулирование деятельности участкового уполномоченного полиции по охране общественного порядка, обеспечению общественной безопасн</w:t>
      </w:r>
      <w:r w:rsidRPr="000C0542">
        <w:rPr>
          <w:sz w:val="28"/>
          <w:szCs w:val="28"/>
        </w:rPr>
        <w:t>о</w:t>
      </w:r>
      <w:r w:rsidRPr="000C0542">
        <w:rPr>
          <w:sz w:val="28"/>
          <w:szCs w:val="28"/>
        </w:rPr>
        <w:t>сти в условиях чрезвычайных ситуаций.</w:t>
      </w:r>
    </w:p>
    <w:p w:rsidR="002109AA" w:rsidRPr="000B0445" w:rsidRDefault="002109AA" w:rsidP="002109AA">
      <w:pPr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B0445">
        <w:rPr>
          <w:sz w:val="28"/>
          <w:szCs w:val="28"/>
        </w:rPr>
        <w:t xml:space="preserve">Обеспечение </w:t>
      </w:r>
      <w:r w:rsidRPr="000C0542">
        <w:rPr>
          <w:sz w:val="28"/>
          <w:szCs w:val="28"/>
        </w:rPr>
        <w:t>участков</w:t>
      </w:r>
      <w:r>
        <w:rPr>
          <w:sz w:val="28"/>
          <w:szCs w:val="28"/>
        </w:rPr>
        <w:t>ым</w:t>
      </w:r>
      <w:r w:rsidRPr="000C0542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Pr="000C0542">
        <w:rPr>
          <w:sz w:val="28"/>
          <w:szCs w:val="28"/>
        </w:rPr>
        <w:t xml:space="preserve"> полиции </w:t>
      </w:r>
      <w:r w:rsidRPr="000B0445">
        <w:rPr>
          <w:sz w:val="28"/>
          <w:szCs w:val="28"/>
        </w:rPr>
        <w:t>безопасности и пресечени</w:t>
      </w:r>
      <w:r>
        <w:rPr>
          <w:sz w:val="28"/>
          <w:szCs w:val="28"/>
        </w:rPr>
        <w:t>е</w:t>
      </w:r>
      <w:r w:rsidRPr="000B0445">
        <w:rPr>
          <w:sz w:val="28"/>
          <w:szCs w:val="28"/>
        </w:rPr>
        <w:t xml:space="preserve"> административных правонарушений в области дорожного движения.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Pr="002109AA" w:rsidRDefault="002109AA" w:rsidP="002109AA">
      <w:pPr>
        <w:shd w:val="clear" w:color="auto" w:fill="FFFFFF"/>
        <w:rPr>
          <w:b/>
          <w:color w:val="000000"/>
          <w:spacing w:val="-1"/>
          <w:sz w:val="36"/>
          <w:szCs w:val="36"/>
        </w:rPr>
      </w:pPr>
      <w:r w:rsidRPr="002109AA">
        <w:rPr>
          <w:b/>
          <w:color w:val="000000"/>
          <w:spacing w:val="-1"/>
          <w:sz w:val="36"/>
          <w:szCs w:val="36"/>
        </w:rPr>
        <w:t>4) кафедра уголовного процесса и правоохранительной де</w:t>
      </w:r>
      <w:r w:rsidRPr="002109AA">
        <w:rPr>
          <w:b/>
          <w:color w:val="000000"/>
          <w:spacing w:val="-1"/>
          <w:sz w:val="36"/>
          <w:szCs w:val="36"/>
        </w:rPr>
        <w:t>я</w:t>
      </w:r>
      <w:r w:rsidRPr="002109AA">
        <w:rPr>
          <w:b/>
          <w:color w:val="000000"/>
          <w:spacing w:val="-1"/>
          <w:sz w:val="36"/>
          <w:szCs w:val="36"/>
        </w:rPr>
        <w:t xml:space="preserve">тельности </w:t>
      </w:r>
    </w:p>
    <w:p w:rsidR="002109AA" w:rsidRDefault="002109AA" w:rsidP="002109AA">
      <w:pPr>
        <w:jc w:val="center"/>
        <w:rPr>
          <w:b/>
          <w:sz w:val="28"/>
          <w:szCs w:val="28"/>
          <w:u w:val="single"/>
        </w:rPr>
      </w:pPr>
    </w:p>
    <w:p w:rsidR="002109AA" w:rsidRPr="00D552EB" w:rsidRDefault="002109AA" w:rsidP="002109AA">
      <w:pPr>
        <w:tabs>
          <w:tab w:val="left" w:pos="-900"/>
        </w:tabs>
        <w:ind w:firstLine="709"/>
        <w:jc w:val="center"/>
        <w:rPr>
          <w:b/>
          <w:sz w:val="28"/>
          <w:szCs w:val="28"/>
          <w:u w:val="single"/>
        </w:rPr>
      </w:pPr>
      <w:r w:rsidRPr="00D552EB">
        <w:rPr>
          <w:b/>
          <w:sz w:val="28"/>
          <w:szCs w:val="28"/>
          <w:u w:val="single"/>
        </w:rPr>
        <w:t>Дисциплина «Уголовный процесс»</w:t>
      </w:r>
    </w:p>
    <w:p w:rsidR="002109AA" w:rsidRPr="00D552EB" w:rsidRDefault="002109AA" w:rsidP="002109AA">
      <w:pPr>
        <w:ind w:firstLine="709"/>
        <w:jc w:val="both"/>
        <w:rPr>
          <w:sz w:val="28"/>
          <w:szCs w:val="28"/>
        </w:rPr>
      </w:pP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Актуальные проблемы взаимодействия участкового уполномоченного полиции со следователем при производстве предварительного следствия.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Актуальные проблемы взаимодействия участкового уполномоченного полиции, следователя ОВД и сотрудника оперативно-розыскного подразделения ОВД при раскрытии и расследовании преступлений.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Актуальные проблемы обеспечения прав и свобод личности участковым уполномоченным полиции при производстве им следственных действий.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Актуальные проблемы правового регулирования и производства дозн</w:t>
      </w:r>
      <w:r w:rsidRPr="00D552EB">
        <w:rPr>
          <w:sz w:val="28"/>
          <w:szCs w:val="28"/>
        </w:rPr>
        <w:t>а</w:t>
      </w:r>
      <w:r w:rsidRPr="00D552EB">
        <w:rPr>
          <w:sz w:val="28"/>
          <w:szCs w:val="28"/>
        </w:rPr>
        <w:t>ния в сокращенной форме в органах внутренних дел.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Актуальные проблемы правового регулирования уголовно-процессуального статуса участкового уполномоченного полиции.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Обеспечение законности в деятельности участкового уполномоченного полиции по проверке поступившего сообщения о преступлении.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Организация дознания в органах внутренних дел: проблемы и пути их преодоления.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Особенности производства дознания по преступлениям, предусмотре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ных ч. 1 ст. 159.3 УК РФ (мошенничество с использованием платежных карт).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Особенности производства дознания по преступлениям, предусмотре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lastRenderedPageBreak/>
        <w:t>ных ч. 1 ст. 159.5 УК РФ (мошенничество в сфере страхования).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kern w:val="2"/>
          <w:sz w:val="28"/>
          <w:szCs w:val="28"/>
        </w:rPr>
      </w:pPr>
      <w:r w:rsidRPr="00D552EB">
        <w:rPr>
          <w:sz w:val="28"/>
          <w:szCs w:val="28"/>
        </w:rPr>
        <w:t>Особенности производства дознания по преступлениям, предусмотре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ных ч. 1 ст. 159.6 УК РФ (мошенничество в сфере компьютерной информации)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дифференциации уголовно-процессуальной формы произво</w:t>
      </w:r>
      <w:r w:rsidRPr="00D552EB">
        <w:rPr>
          <w:sz w:val="28"/>
          <w:szCs w:val="28"/>
        </w:rPr>
        <w:t>д</w:t>
      </w:r>
      <w:r w:rsidRPr="00D552EB">
        <w:rPr>
          <w:sz w:val="28"/>
          <w:szCs w:val="28"/>
        </w:rPr>
        <w:t>ства дознания: современное состояние и перспективы развития.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проведения неотложных следственных действий в порядке ст. 157 УПК РФ.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проведения участковым уполномоченным полиции пров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рочных действий по поступившему сообщению о преступлении, связанному с умышленным причинением вреда здоровью.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проведения участковым уполномоченным полиции пров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рочных действий по поступившему сообщению о преступлении, связанному с умышленным уничтожением или повреждением чужого имущества.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о преступлениях, предусмотренных ст. 119 УК РФ (угроза убийством или причинением тяжкого вреда здоровью).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о преступлениях, предусмотренных ст. 214 УК РФ (вандализм).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о преступлениях, предусмотренных ст. 258 УК РФ (незаконная охота).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о преступлениях, предусмотренных ст.156 УК РФ (неисполнение обязанностей по воспитанию несовершеннолетнего).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о преступлениях, предусмотренных ч.1 ст. 161 УК РФ (грабеж).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о преступлениях, предусмотренных ч. 1 ст. 240 УК РФ (вовлечение в занятие проституцией).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о преступлениях, предусмотренных ч. 1 ст. 260 УК РФ (незаконная рубка лесных насаждений).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о преступлениях, предусмотренных ч. 1 ст. 213 УК РФ (грубое нарушение общественного порядка).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о преступлениях, предусмотренных ч. 1 ст. 159.1 УК РФ (мошенничество в сфере кредитования).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по преступлениям, предусмотренных ч. 1 ст. 158 УК РФ (кража).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по преступлениям, предусмотренных ст. 116 УК РФ (нанесением побоев).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proofErr w:type="gramStart"/>
      <w:r w:rsidRPr="00D552EB">
        <w:rPr>
          <w:sz w:val="28"/>
          <w:szCs w:val="28"/>
        </w:rPr>
        <w:t>Проблемы производства дознания по преступлениям, предусмотренных ч. 1 ст. 222 УК РФ (незаконные приобретения, передача, сбыт, хранение, перевозка или ношение оружия, его основных частей, боеприпасов, взрывчатых веществ, взрывных устройств).</w:t>
      </w:r>
      <w:proofErr w:type="gramEnd"/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по преступлениям, предусмотренных ст. 112 УК РФ (умышленное причинение средней тяжести вреда здоровью).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дознания по преступлениям, предусмотренных ст. 115 УК РФ (умышленное причинение легкого вреда здоровью).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по поручению следователя следственных де</w:t>
      </w:r>
      <w:r w:rsidRPr="00D552EB">
        <w:rPr>
          <w:sz w:val="28"/>
          <w:szCs w:val="28"/>
        </w:rPr>
        <w:t>й</w:t>
      </w:r>
      <w:r w:rsidRPr="00D552EB">
        <w:rPr>
          <w:sz w:val="28"/>
          <w:szCs w:val="28"/>
        </w:rPr>
        <w:t>ствий участковым уполномоченным полиции.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lastRenderedPageBreak/>
        <w:t>Проблемы производства следственных и иных процессуальных действий с участием несовершеннолетнего обвиняемого (подозреваемого).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производства участковым уполномоченным полиции по п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ручению следователя отдельных следственных и иных процессуальных действий.</w:t>
      </w:r>
    </w:p>
    <w:p w:rsidR="002109AA" w:rsidRPr="00D552EB" w:rsidRDefault="002109AA" w:rsidP="002109AA">
      <w:pPr>
        <w:widowControl w:val="0"/>
        <w:numPr>
          <w:ilvl w:val="0"/>
          <w:numId w:val="25"/>
        </w:numPr>
        <w:tabs>
          <w:tab w:val="clear" w:pos="1789"/>
          <w:tab w:val="num" w:pos="-72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Процессуальные, тактические и организационные проблемы осмотра места происшествия уполномоченным участковым полиции.</w:t>
      </w:r>
    </w:p>
    <w:p w:rsidR="002109AA" w:rsidRDefault="002109AA" w:rsidP="002109AA">
      <w:pPr>
        <w:ind w:firstLine="709"/>
        <w:jc w:val="center"/>
        <w:rPr>
          <w:b/>
          <w:sz w:val="28"/>
          <w:szCs w:val="28"/>
          <w:u w:val="single"/>
        </w:rPr>
      </w:pPr>
    </w:p>
    <w:p w:rsidR="002109AA" w:rsidRPr="008E5308" w:rsidRDefault="002109AA" w:rsidP="002109AA">
      <w:pPr>
        <w:ind w:firstLine="709"/>
        <w:jc w:val="center"/>
        <w:rPr>
          <w:b/>
          <w:sz w:val="28"/>
          <w:szCs w:val="28"/>
          <w:u w:val="single"/>
        </w:rPr>
      </w:pPr>
      <w:r w:rsidRPr="00B34D92">
        <w:rPr>
          <w:b/>
          <w:sz w:val="28"/>
          <w:szCs w:val="28"/>
          <w:u w:val="single"/>
        </w:rPr>
        <w:t>Дисциплина «Основы оперативно-</w:t>
      </w:r>
      <w:proofErr w:type="spellStart"/>
      <w:r w:rsidRPr="00B34D92">
        <w:rPr>
          <w:b/>
          <w:sz w:val="28"/>
          <w:szCs w:val="28"/>
          <w:u w:val="single"/>
        </w:rPr>
        <w:t>разыскной</w:t>
      </w:r>
      <w:proofErr w:type="spellEnd"/>
      <w:r w:rsidRPr="00B34D92">
        <w:rPr>
          <w:b/>
          <w:sz w:val="28"/>
          <w:szCs w:val="28"/>
          <w:u w:val="single"/>
        </w:rPr>
        <w:t xml:space="preserve"> деятельности</w:t>
      </w:r>
      <w:r>
        <w:rPr>
          <w:b/>
          <w:sz w:val="28"/>
          <w:szCs w:val="28"/>
          <w:u w:val="single"/>
        </w:rPr>
        <w:t xml:space="preserve"> ОВД</w:t>
      </w:r>
      <w:r w:rsidRPr="00B34D92">
        <w:rPr>
          <w:b/>
          <w:sz w:val="28"/>
          <w:szCs w:val="28"/>
          <w:u w:val="single"/>
        </w:rPr>
        <w:t>»</w:t>
      </w:r>
    </w:p>
    <w:p w:rsidR="002109AA" w:rsidRPr="00D552EB" w:rsidRDefault="002109AA" w:rsidP="002109AA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Основы предупреждения и раскрытия уличных грабежей и разбоев на административном участке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Взаимодействие участковых уполномоченных полиции с </w:t>
      </w:r>
      <w:proofErr w:type="gramStart"/>
      <w:r w:rsidRPr="00D552EB">
        <w:rPr>
          <w:sz w:val="28"/>
          <w:szCs w:val="28"/>
        </w:rPr>
        <w:t>оперуполн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моченными</w:t>
      </w:r>
      <w:proofErr w:type="gramEnd"/>
      <w:r w:rsidRPr="00D552EB">
        <w:rPr>
          <w:sz w:val="28"/>
          <w:szCs w:val="28"/>
        </w:rPr>
        <w:t xml:space="preserve"> уголовного розыска по выявлению и предупреждению организованных форм преступности.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Взаимодействие участковых уполномоченных полиции с оперуполн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моченными уголовного розыска по предупреждению и раскрытию преступлений, совершаемых несовершеннолетними.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Взаимодействие участковых уполномоченных полиции с </w:t>
      </w:r>
      <w:proofErr w:type="gramStart"/>
      <w:r w:rsidRPr="00D552EB">
        <w:rPr>
          <w:sz w:val="28"/>
          <w:szCs w:val="28"/>
        </w:rPr>
        <w:t>оперуполн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моченными</w:t>
      </w:r>
      <w:proofErr w:type="gramEnd"/>
      <w:r w:rsidRPr="00D552EB">
        <w:rPr>
          <w:sz w:val="28"/>
          <w:szCs w:val="28"/>
        </w:rPr>
        <w:t xml:space="preserve"> уголовного розыска по предупреждению и раскрытию преступлений против личности. </w:t>
      </w:r>
    </w:p>
    <w:p w:rsidR="002109AA" w:rsidRPr="00D552EB" w:rsidRDefault="002109AA" w:rsidP="002109AA">
      <w:pPr>
        <w:pStyle w:val="af4"/>
        <w:numPr>
          <w:ilvl w:val="0"/>
          <w:numId w:val="24"/>
        </w:numPr>
        <w:ind w:left="0" w:firstLine="709"/>
        <w:jc w:val="both"/>
        <w:rPr>
          <w:b w:val="0"/>
          <w:szCs w:val="28"/>
        </w:rPr>
      </w:pPr>
      <w:r w:rsidRPr="00D552EB">
        <w:rPr>
          <w:b w:val="0"/>
          <w:caps w:val="0"/>
          <w:szCs w:val="28"/>
        </w:rPr>
        <w:t>Взаимодействие участковых уполномоченных полиции с подразделен</w:t>
      </w:r>
      <w:r w:rsidRPr="00D552EB">
        <w:rPr>
          <w:b w:val="0"/>
          <w:caps w:val="0"/>
          <w:szCs w:val="28"/>
        </w:rPr>
        <w:t>и</w:t>
      </w:r>
      <w:r w:rsidRPr="00D552EB">
        <w:rPr>
          <w:b w:val="0"/>
          <w:caps w:val="0"/>
          <w:szCs w:val="28"/>
        </w:rPr>
        <w:t xml:space="preserve">ями уголовного розыска при розыске лица, скрывшегося от дознания, следствия и суда, а также при розыске без вести пропавшего лица или установлении личности неопознанного трупа. </w:t>
      </w:r>
    </w:p>
    <w:p w:rsidR="002109AA" w:rsidRPr="00D552EB" w:rsidRDefault="002109AA" w:rsidP="002109AA">
      <w:pPr>
        <w:numPr>
          <w:ilvl w:val="0"/>
          <w:numId w:val="24"/>
        </w:numPr>
        <w:tabs>
          <w:tab w:val="left" w:pos="900"/>
        </w:tabs>
        <w:autoSpaceDN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решения общих и частных задач оперативно-розыскной де</w:t>
      </w:r>
      <w:r w:rsidRPr="00D552EB">
        <w:rPr>
          <w:sz w:val="28"/>
          <w:szCs w:val="28"/>
        </w:rPr>
        <w:t>я</w:t>
      </w:r>
      <w:r w:rsidRPr="00D552EB">
        <w:rPr>
          <w:sz w:val="28"/>
          <w:szCs w:val="28"/>
        </w:rPr>
        <w:t>тельности в борьбе с преступностью.</w:t>
      </w:r>
    </w:p>
    <w:p w:rsidR="002109AA" w:rsidRPr="00D552EB" w:rsidRDefault="002109AA" w:rsidP="002109AA">
      <w:pPr>
        <w:numPr>
          <w:ilvl w:val="0"/>
          <w:numId w:val="24"/>
        </w:numPr>
        <w:tabs>
          <w:tab w:val="left" w:pos="900"/>
        </w:tabs>
        <w:autoSpaceDN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реализации в оперативно-розыскной деятельности принципа конспирации и принципа сочетания гласных и негласных средств и методов.</w:t>
      </w:r>
    </w:p>
    <w:p w:rsidR="002109AA" w:rsidRPr="00D552EB" w:rsidRDefault="002109AA" w:rsidP="002109AA">
      <w:pPr>
        <w:numPr>
          <w:ilvl w:val="0"/>
          <w:numId w:val="24"/>
        </w:numPr>
        <w:tabs>
          <w:tab w:val="left" w:pos="900"/>
        </w:tabs>
        <w:autoSpaceDN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обеспечения прав и свобод личности при осуществлении оп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ративно-розыскной деятельности.</w:t>
      </w:r>
    </w:p>
    <w:p w:rsidR="002109AA" w:rsidRPr="00D552EB" w:rsidRDefault="002109AA" w:rsidP="002109AA">
      <w:pPr>
        <w:numPr>
          <w:ilvl w:val="0"/>
          <w:numId w:val="24"/>
        </w:numPr>
        <w:tabs>
          <w:tab w:val="left" w:pos="900"/>
        </w:tabs>
        <w:autoSpaceDN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Проблемы провокации при осуществлении оперативно-розыскной де</w:t>
      </w:r>
      <w:r w:rsidRPr="00D552EB">
        <w:rPr>
          <w:sz w:val="28"/>
          <w:szCs w:val="28"/>
        </w:rPr>
        <w:t>я</w:t>
      </w:r>
      <w:r w:rsidRPr="00D552EB">
        <w:rPr>
          <w:sz w:val="28"/>
          <w:szCs w:val="28"/>
        </w:rPr>
        <w:t>тельности.</w:t>
      </w:r>
    </w:p>
    <w:p w:rsidR="002109AA" w:rsidRPr="00D552EB" w:rsidRDefault="002109AA" w:rsidP="002109AA">
      <w:pPr>
        <w:numPr>
          <w:ilvl w:val="0"/>
          <w:numId w:val="24"/>
        </w:numPr>
        <w:tabs>
          <w:tab w:val="left" w:pos="900"/>
        </w:tabs>
        <w:autoSpaceDN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Пределы допустимости использования методов психологического во</w:t>
      </w:r>
      <w:r w:rsidRPr="00D552EB">
        <w:rPr>
          <w:sz w:val="28"/>
          <w:szCs w:val="28"/>
        </w:rPr>
        <w:t>з</w:t>
      </w:r>
      <w:r w:rsidRPr="00D552EB">
        <w:rPr>
          <w:sz w:val="28"/>
          <w:szCs w:val="28"/>
        </w:rPr>
        <w:t>действия в оперативно-розыскной деятельности.</w:t>
      </w:r>
    </w:p>
    <w:p w:rsidR="002109AA" w:rsidRPr="00D552EB" w:rsidRDefault="002109AA" w:rsidP="002109AA">
      <w:pPr>
        <w:numPr>
          <w:ilvl w:val="0"/>
          <w:numId w:val="24"/>
        </w:numPr>
        <w:tabs>
          <w:tab w:val="left" w:pos="900"/>
        </w:tabs>
        <w:autoSpaceDN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Правовое регулирование оперативно-розыскных мероприятий и вопросы его совершенствования.</w:t>
      </w:r>
    </w:p>
    <w:p w:rsidR="002109AA" w:rsidRPr="00D552EB" w:rsidRDefault="002109AA" w:rsidP="002109AA">
      <w:pPr>
        <w:numPr>
          <w:ilvl w:val="0"/>
          <w:numId w:val="24"/>
        </w:numPr>
        <w:tabs>
          <w:tab w:val="left" w:pos="900"/>
        </w:tabs>
        <w:autoSpaceDN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Обеспечение социальной и правовой защиты лиц, содействующих оп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ративным подразделениям органов внутренних.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Взаимодействие участковых уполномоченных полиции при выявлении лиц, вовлекающих несовершеннолетних к употреблению наркотических средств и психотропных веществ.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Взаимодействие участкового уполномоченного полиции со следоват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лем и оперуполномоченным при раскрытии и расследовании преступлений.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Деятельность участкового уполномоченного полиции по надзору за 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 xml:space="preserve">цами, освободившимися из мест лишения свободы и иными категориями лиц.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lastRenderedPageBreak/>
        <w:t>Роль и направления деятельности участкового уполномоченного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 в розыскной работе органов внутренних дел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Взаимодействие участковых уполномоченных полиции с </w:t>
      </w:r>
      <w:proofErr w:type="gramStart"/>
      <w:r w:rsidRPr="00D552EB">
        <w:rPr>
          <w:sz w:val="28"/>
          <w:szCs w:val="28"/>
        </w:rPr>
        <w:t>оперуполн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моченными</w:t>
      </w:r>
      <w:proofErr w:type="gramEnd"/>
      <w:r w:rsidRPr="00D552EB">
        <w:rPr>
          <w:sz w:val="28"/>
          <w:szCs w:val="28"/>
        </w:rPr>
        <w:t xml:space="preserve"> уголовного розыска по предупреждению и раскрытию квартирных краж.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Взаимодействие участковых уполномоченных полиции с </w:t>
      </w:r>
      <w:proofErr w:type="gramStart"/>
      <w:r w:rsidRPr="00D552EB">
        <w:rPr>
          <w:sz w:val="28"/>
          <w:szCs w:val="28"/>
        </w:rPr>
        <w:t>оперуполн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моченными</w:t>
      </w:r>
      <w:proofErr w:type="gramEnd"/>
      <w:r w:rsidRPr="00D552EB">
        <w:rPr>
          <w:sz w:val="28"/>
          <w:szCs w:val="28"/>
        </w:rPr>
        <w:t xml:space="preserve"> уголовного розыска по предупреждению и раскрытию мошенничества.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Взаимодействие участковых уполномоченных полиции с </w:t>
      </w:r>
      <w:proofErr w:type="gramStart"/>
      <w:r w:rsidRPr="00D552EB">
        <w:rPr>
          <w:sz w:val="28"/>
          <w:szCs w:val="28"/>
        </w:rPr>
        <w:t>оперуполн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моченными</w:t>
      </w:r>
      <w:proofErr w:type="gramEnd"/>
      <w:r w:rsidRPr="00D552EB">
        <w:rPr>
          <w:sz w:val="28"/>
          <w:szCs w:val="28"/>
        </w:rPr>
        <w:t xml:space="preserve"> уголовного розыска по предупреждению и раскрытию вымогательства.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Взаимодействие участковых уполномоченных полиции с </w:t>
      </w:r>
      <w:proofErr w:type="gramStart"/>
      <w:r w:rsidRPr="00D552EB">
        <w:rPr>
          <w:sz w:val="28"/>
          <w:szCs w:val="28"/>
        </w:rPr>
        <w:t>оперуполн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моченными</w:t>
      </w:r>
      <w:proofErr w:type="gramEnd"/>
      <w:r w:rsidRPr="00D552EB">
        <w:rPr>
          <w:sz w:val="28"/>
          <w:szCs w:val="28"/>
        </w:rPr>
        <w:t xml:space="preserve"> уголовного розыска по предупреждению и раскрытию умышленного уничтожения имущества юридических и физических лиц путем поджога.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Взаимодействие участковых уполномоченных полиции с </w:t>
      </w:r>
      <w:proofErr w:type="gramStart"/>
      <w:r w:rsidRPr="00D552EB">
        <w:rPr>
          <w:sz w:val="28"/>
          <w:szCs w:val="28"/>
        </w:rPr>
        <w:t>оперуполн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моченными</w:t>
      </w:r>
      <w:proofErr w:type="gramEnd"/>
      <w:r w:rsidRPr="00D552EB">
        <w:rPr>
          <w:sz w:val="28"/>
          <w:szCs w:val="28"/>
        </w:rPr>
        <w:t xml:space="preserve"> уголовного розыска по выявлению и раскрытию преступлений, связа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ных с незаконным оборотом огнестрельного оружия, взрывных устройств и взры</w:t>
      </w:r>
      <w:r w:rsidRPr="00D552EB">
        <w:rPr>
          <w:sz w:val="28"/>
          <w:szCs w:val="28"/>
        </w:rPr>
        <w:t>в</w:t>
      </w:r>
      <w:r w:rsidRPr="00D552EB">
        <w:rPr>
          <w:sz w:val="28"/>
          <w:szCs w:val="28"/>
        </w:rPr>
        <w:t xml:space="preserve">чатых веществ.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Взаимодействие участковых уполномоченных полиции с </w:t>
      </w:r>
      <w:proofErr w:type="gramStart"/>
      <w:r w:rsidRPr="00D552EB">
        <w:rPr>
          <w:sz w:val="28"/>
          <w:szCs w:val="28"/>
        </w:rPr>
        <w:t>оперуполн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моченными</w:t>
      </w:r>
      <w:proofErr w:type="gramEnd"/>
      <w:r w:rsidRPr="00D552EB">
        <w:rPr>
          <w:sz w:val="28"/>
          <w:szCs w:val="28"/>
        </w:rPr>
        <w:t xml:space="preserve"> уголовного розыска по выявлению и раскрытию преступлений, связа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 xml:space="preserve">ных с незаконным оборотом наркотических средств и психотропных веществ.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Деятельность участкового уполномоченного по предупреждению непр</w:t>
      </w:r>
      <w:r w:rsidRPr="00D552EB">
        <w:rPr>
          <w:sz w:val="28"/>
          <w:szCs w:val="28"/>
        </w:rPr>
        <w:t>а</w:t>
      </w:r>
      <w:r w:rsidRPr="00D552EB">
        <w:rPr>
          <w:sz w:val="28"/>
          <w:szCs w:val="28"/>
        </w:rPr>
        <w:t xml:space="preserve">вомерного завладения автотранспортом на административном участке. </w:t>
      </w:r>
    </w:p>
    <w:p w:rsidR="002109AA" w:rsidRPr="00D552EB" w:rsidRDefault="002109AA" w:rsidP="002109A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Роль и направления деятельности участкового уполномоченного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 по выявлению и предупреждению проявлений экстремистской деятельности и терроризма.</w:t>
      </w:r>
    </w:p>
    <w:p w:rsidR="002109AA" w:rsidRDefault="002109AA" w:rsidP="002109AA">
      <w:pPr>
        <w:jc w:val="center"/>
        <w:rPr>
          <w:b/>
          <w:sz w:val="28"/>
          <w:szCs w:val="28"/>
          <w:u w:val="single"/>
        </w:rPr>
      </w:pPr>
    </w:p>
    <w:p w:rsidR="002109AA" w:rsidRDefault="002109AA" w:rsidP="002109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 «Дознание в органах внутренних дел»</w:t>
      </w:r>
    </w:p>
    <w:p w:rsidR="002109AA" w:rsidRDefault="002109AA" w:rsidP="002109AA">
      <w:pPr>
        <w:jc w:val="center"/>
        <w:rPr>
          <w:b/>
          <w:sz w:val="28"/>
          <w:szCs w:val="28"/>
        </w:rPr>
      </w:pP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Создание, организация и деятельность органов внутренних дел как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 органа дознания в системе участников уголовного судопроизво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ства.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Проблемные вопросы приема и регистрации сообщений о преступлен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Прокурорский надзор за расследованием уголовных дел в форме дозн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Дознание как форма предварительного расследования.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 дознания и предварительного следствия.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Процессуальные полномочия органа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обеспечения законности в деятельности дознавателя.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окончания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Приостановление и возобновление расследования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подразделений дознания в системе ОВД.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производства опознания при расследовании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Процессуальный статус дознавателя.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Процессуальный статус начальника подразделения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Процессуальный статус полиции в качестве органа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производства осмотра места происшествия по делам,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следуемым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 следственного эксперимента и проверки показаний на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сте при расследовании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прекращения уголовных дел, расследуемых в форме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Сравнительно-правовой анализ процессуального статуса следователя и дознавателя.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Сравнительно-правовой анализ процессуального статуса  руководителя следственного органа и начальника подразделения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проведения </w:t>
      </w:r>
      <w:proofErr w:type="spellStart"/>
      <w:r>
        <w:rPr>
          <w:color w:val="000000"/>
          <w:sz w:val="28"/>
          <w:szCs w:val="28"/>
        </w:rPr>
        <w:t>доследственной</w:t>
      </w:r>
      <w:proofErr w:type="spellEnd"/>
      <w:r>
        <w:rPr>
          <w:color w:val="000000"/>
          <w:sz w:val="28"/>
          <w:szCs w:val="28"/>
        </w:rPr>
        <w:t xml:space="preserve"> проверки, осуществляемой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ганами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организации деятельности органа дознания при работе в следственно-оперативных группах.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 и законных интересов личности при производстве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 сообщений о преступлениях, подследственных ОВД,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Ведомственный и судебный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дознанием.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Актуальные вопросы уголовно-процессуального задержания при  дозн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 процессуального статуса обвиняемого при  расследовании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процессуального статуса  подозреваемого при  расследов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применения мер процессуального принуждения при 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применения мер процессуального пресечения при  рассл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избрания меры пресечения в виде заключения под стражу при  расследовании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Особый порядок судебного рассмотрения уголовных дел  расследова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назначения экспертиз  при  расследовании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взаимодействия дознавателя и сотрудников оперативных подразделений ОВД.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участия адвоката при  расследовании уголовных дел в форме дознания.</w:t>
      </w:r>
    </w:p>
    <w:p w:rsidR="002109AA" w:rsidRDefault="002109AA" w:rsidP="002109AA">
      <w:pPr>
        <w:pStyle w:val="a9"/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Проблемные аспекты производства по получению информации о соед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нениях между абонентами и (или) абонентскими устройствами при расследовании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Особенности производства отдельных следственных действий, требу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для их проведения судебного решения при расследовании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Проблемные аспекты производства осмотра места происшествия, если им является жилище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расследования</w:t>
      </w:r>
      <w:proofErr w:type="gramEnd"/>
      <w:r>
        <w:rPr>
          <w:color w:val="000000"/>
          <w:sz w:val="28"/>
          <w:szCs w:val="28"/>
        </w:rPr>
        <w:t xml:space="preserve"> 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Проблемные вопросы применения отдельных мер процессуального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нуждения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расследования</w:t>
      </w:r>
      <w:proofErr w:type="gramEnd"/>
      <w:r>
        <w:rPr>
          <w:color w:val="000000"/>
          <w:sz w:val="28"/>
          <w:szCs w:val="28"/>
        </w:rPr>
        <w:t xml:space="preserve"> 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Процессуальные вопросы реабилитации по уголовным делам, </w:t>
      </w:r>
      <w:proofErr w:type="gramStart"/>
      <w:r>
        <w:rPr>
          <w:color w:val="000000"/>
          <w:sz w:val="28"/>
          <w:szCs w:val="28"/>
        </w:rPr>
        <w:t>расслед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емых</w:t>
      </w:r>
      <w:proofErr w:type="gramEnd"/>
      <w:r>
        <w:rPr>
          <w:color w:val="000000"/>
          <w:sz w:val="28"/>
          <w:szCs w:val="28"/>
        </w:rPr>
        <w:t xml:space="preserve">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Процессуальное положение эксперта и специалиста по уголовным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лам, </w:t>
      </w:r>
      <w:proofErr w:type="gramStart"/>
      <w:r>
        <w:rPr>
          <w:color w:val="000000"/>
          <w:sz w:val="28"/>
          <w:szCs w:val="28"/>
        </w:rPr>
        <w:t>расследуемых</w:t>
      </w:r>
      <w:proofErr w:type="gramEnd"/>
      <w:r>
        <w:rPr>
          <w:color w:val="000000"/>
          <w:sz w:val="28"/>
          <w:szCs w:val="28"/>
        </w:rPr>
        <w:t xml:space="preserve">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уголовно-процессуального доказывания по уголовным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лам, </w:t>
      </w:r>
      <w:proofErr w:type="gramStart"/>
      <w:r>
        <w:rPr>
          <w:color w:val="000000"/>
          <w:sz w:val="28"/>
          <w:szCs w:val="28"/>
        </w:rPr>
        <w:t>расследуемых</w:t>
      </w:r>
      <w:proofErr w:type="gramEnd"/>
      <w:r>
        <w:rPr>
          <w:color w:val="000000"/>
          <w:sz w:val="28"/>
          <w:szCs w:val="28"/>
        </w:rPr>
        <w:t xml:space="preserve">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Потерпевший в уголовном деле: процессуальные и психологические 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пекты.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обеспечения допустимости доказательств, полученных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расследовании уголовных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Проблемные вопросы процесса доказывания при расследовании уголо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ных дел в форме дознания.</w:t>
      </w:r>
    </w:p>
    <w:p w:rsidR="002109AA" w:rsidRDefault="002109AA" w:rsidP="002109AA">
      <w:pPr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Следственные и судебные доказательства – вопросы теории и практики. </w:t>
      </w:r>
    </w:p>
    <w:p w:rsidR="002109AA" w:rsidRDefault="002109AA" w:rsidP="002109AA">
      <w:pPr>
        <w:pStyle w:val="10"/>
        <w:numPr>
          <w:ilvl w:val="0"/>
          <w:numId w:val="21"/>
        </w:numPr>
        <w:tabs>
          <w:tab w:val="clear" w:pos="1429"/>
          <w:tab w:val="num" w:pos="0"/>
        </w:tabs>
        <w:snapToGrid w:val="0"/>
        <w:ind w:left="0" w:right="1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формирования доказательств в ходе досудебного произво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ства по уголовным делам, расследуемых в форме дознания.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Pr="00590B57" w:rsidRDefault="002109AA" w:rsidP="002109AA">
      <w:pPr>
        <w:shd w:val="clear" w:color="auto" w:fill="FFFFFF"/>
        <w:rPr>
          <w:b/>
          <w:color w:val="000000"/>
          <w:spacing w:val="-1"/>
          <w:sz w:val="36"/>
          <w:szCs w:val="36"/>
        </w:rPr>
      </w:pPr>
      <w:r w:rsidRPr="00590B57">
        <w:rPr>
          <w:b/>
          <w:color w:val="000000"/>
          <w:spacing w:val="-1"/>
          <w:sz w:val="36"/>
          <w:szCs w:val="36"/>
        </w:rPr>
        <w:t>5) кафедра криминалистики  судебных экспертиз</w:t>
      </w:r>
    </w:p>
    <w:p w:rsidR="002109AA" w:rsidRPr="00D552EB" w:rsidRDefault="002109AA" w:rsidP="002109AA">
      <w:pPr>
        <w:ind w:right="282" w:firstLine="709"/>
        <w:jc w:val="center"/>
        <w:rPr>
          <w:b/>
          <w:sz w:val="28"/>
          <w:szCs w:val="28"/>
        </w:rPr>
      </w:pPr>
    </w:p>
    <w:p w:rsidR="002109AA" w:rsidRPr="00D552EB" w:rsidRDefault="002109AA" w:rsidP="002109AA">
      <w:pPr>
        <w:shd w:val="clear" w:color="auto" w:fill="FFFFFF"/>
        <w:tabs>
          <w:tab w:val="left" w:pos="-142"/>
        </w:tabs>
        <w:autoSpaceDE w:val="0"/>
        <w:autoSpaceDN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  <w:r w:rsidRPr="00D552EB">
        <w:rPr>
          <w:b/>
          <w:sz w:val="28"/>
          <w:szCs w:val="28"/>
          <w:u w:val="single"/>
        </w:rPr>
        <w:t>Дисциплина «Криминалистика»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выявлении, раскрытии и предупреждении преступлений.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раскрытии квартирных краж.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раскрытии преступлений на потребительском рынке.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раскрытии хищений в агропромышленном комплексе.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раскрытии убийств.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раскрытии мошенничества.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раскрытии причинения вреда здоровью.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выявлении и раскрытии преступлений, связанных с жестоким обр</w:t>
      </w:r>
      <w:r w:rsidRPr="00D552EB">
        <w:rPr>
          <w:sz w:val="28"/>
          <w:szCs w:val="28"/>
        </w:rPr>
        <w:t>а</w:t>
      </w:r>
      <w:r w:rsidRPr="00D552EB">
        <w:rPr>
          <w:sz w:val="28"/>
          <w:szCs w:val="28"/>
        </w:rPr>
        <w:t>щением с животными.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lastRenderedPageBreak/>
        <w:t xml:space="preserve"> 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выявлении и раскрытии преступлений, связанных с организацией и содержанием притонов.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 Использование положений криминалистической тактики в професси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нальной деятельности участкового уполномоченного полиции.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Тактико-криминалистические приемы в деятельности участкового упо</w:t>
      </w:r>
      <w:r w:rsidRPr="00D552EB">
        <w:rPr>
          <w:sz w:val="28"/>
          <w:szCs w:val="28"/>
        </w:rPr>
        <w:t>л</w:t>
      </w:r>
      <w:r w:rsidRPr="00D552EB">
        <w:rPr>
          <w:sz w:val="28"/>
          <w:szCs w:val="28"/>
        </w:rPr>
        <w:t>номоченного полиции.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Использование в деятельности участкового уполномоченного полиции криминалистических учетов.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 Использование в деятельности участкового уполномоченного полиции криминалистических методов раскрытия преступлений.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 Использование участковым уполномоченным полиции компьютерной техники при раскрытии преступлений.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 Применение криминалистических приемов по установлению психол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гического контакта в деятельности участкового уполномоченного полиции.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розыске и задержании лиц.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расследовании преступлений, совершенных в удаленном сельском поселении или труднодоступной местности.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самостоятельных действий участк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вого уполномоченного полиции в случаях невозможности прибытия на место сле</w:t>
      </w:r>
      <w:r w:rsidRPr="00D552EB">
        <w:rPr>
          <w:sz w:val="28"/>
          <w:szCs w:val="28"/>
        </w:rPr>
        <w:t>д</w:t>
      </w:r>
      <w:r w:rsidRPr="00D552EB">
        <w:rPr>
          <w:sz w:val="28"/>
          <w:szCs w:val="28"/>
        </w:rPr>
        <w:t>ственно-оперативной группы.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осмотре места происшествия.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идентификации неопознанных трупов.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участия участкового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полиции в розыске похищенного имущества.</w:t>
      </w:r>
    </w:p>
    <w:p w:rsidR="002109AA" w:rsidRPr="00D552EB" w:rsidRDefault="002109AA" w:rsidP="002109AA">
      <w:pPr>
        <w:numPr>
          <w:ilvl w:val="0"/>
          <w:numId w:val="2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Тактико-методические особенности  сбора информации об обстоятел</w:t>
      </w:r>
      <w:r w:rsidRPr="00D552EB">
        <w:rPr>
          <w:sz w:val="28"/>
          <w:szCs w:val="28"/>
        </w:rPr>
        <w:t>ь</w:t>
      </w:r>
      <w:r w:rsidRPr="00D552EB">
        <w:rPr>
          <w:sz w:val="28"/>
          <w:szCs w:val="28"/>
        </w:rPr>
        <w:t>ствах совершения преступления в деятельности участкового уполномоченного п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лиции.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9AA" w:rsidRPr="00964B70" w:rsidRDefault="002109AA" w:rsidP="002109AA">
      <w:pPr>
        <w:jc w:val="center"/>
        <w:rPr>
          <w:b/>
          <w:sz w:val="28"/>
          <w:szCs w:val="28"/>
          <w:u w:val="single"/>
        </w:rPr>
      </w:pPr>
      <w:r w:rsidRPr="00964B70">
        <w:rPr>
          <w:b/>
          <w:sz w:val="28"/>
          <w:szCs w:val="28"/>
          <w:u w:val="single"/>
        </w:rPr>
        <w:t>Дисциплина «Психология в деятельности сотрудника органов внутренних дел»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Профессионально-психологическая подготовка сотрудников ООП к де</w:t>
      </w:r>
      <w:r w:rsidRPr="00964B70">
        <w:rPr>
          <w:sz w:val="28"/>
          <w:szCs w:val="28"/>
        </w:rPr>
        <w:t>й</w:t>
      </w:r>
      <w:r w:rsidRPr="00964B70">
        <w:rPr>
          <w:sz w:val="28"/>
          <w:szCs w:val="28"/>
        </w:rPr>
        <w:t>ствиям в экстремальных условиях.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Психологическое сопровождение профессиональной деятельности с</w:t>
      </w:r>
      <w:r w:rsidRPr="00964B70">
        <w:rPr>
          <w:sz w:val="28"/>
          <w:szCs w:val="28"/>
        </w:rPr>
        <w:t>о</w:t>
      </w:r>
      <w:r w:rsidRPr="00964B70">
        <w:rPr>
          <w:sz w:val="28"/>
          <w:szCs w:val="28"/>
        </w:rPr>
        <w:t>трудников ООП ОВД.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Психологические проблемы деятельности участкового уполномоченного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Психология принятия решений в профессиональной деятельности участкового уполномоченного полиции.</w:t>
      </w:r>
    </w:p>
    <w:p w:rsidR="002109AA" w:rsidRPr="00964B70" w:rsidRDefault="002109AA" w:rsidP="002109AA">
      <w:pPr>
        <w:pStyle w:val="2"/>
        <w:keepNext w:val="0"/>
        <w:keepLines w:val="0"/>
        <w:numPr>
          <w:ilvl w:val="0"/>
          <w:numId w:val="2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4B70">
        <w:rPr>
          <w:rFonts w:ascii="Times New Roman" w:hAnsi="Times New Roman" w:cs="Times New Roman"/>
          <w:b w:val="0"/>
          <w:color w:val="000000"/>
          <w:sz w:val="28"/>
          <w:szCs w:val="28"/>
        </w:rPr>
        <w:t>Социально—</w:t>
      </w:r>
      <w:proofErr w:type="spellStart"/>
      <w:r w:rsidRPr="00964B70">
        <w:rPr>
          <w:rFonts w:ascii="Times New Roman" w:hAnsi="Times New Roman" w:cs="Times New Roman"/>
          <w:b w:val="0"/>
          <w:color w:val="000000"/>
          <w:sz w:val="28"/>
          <w:szCs w:val="28"/>
        </w:rPr>
        <w:t>психол</w:t>
      </w:r>
      <w:proofErr w:type="gramStart"/>
      <w:r w:rsidRPr="00964B70">
        <w:rPr>
          <w:rFonts w:ascii="Times New Roman" w:hAnsi="Times New Roman" w:cs="Times New Roman"/>
          <w:b w:val="0"/>
          <w:color w:val="000000"/>
          <w:sz w:val="28"/>
          <w:szCs w:val="28"/>
        </w:rPr>
        <w:t>o</w:t>
      </w:r>
      <w:proofErr w:type="gramEnd"/>
      <w:r w:rsidRPr="00964B70">
        <w:rPr>
          <w:rFonts w:ascii="Times New Roman" w:hAnsi="Times New Roman" w:cs="Times New Roman"/>
          <w:b w:val="0"/>
          <w:color w:val="000000"/>
          <w:sz w:val="28"/>
          <w:szCs w:val="28"/>
        </w:rPr>
        <w:t>гическая</w:t>
      </w:r>
      <w:proofErr w:type="spellEnd"/>
      <w:r w:rsidRPr="00964B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компетентность сотрудников ООП ОВД и методы ее развития.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964B70">
        <w:rPr>
          <w:bCs/>
          <w:sz w:val="28"/>
          <w:szCs w:val="28"/>
        </w:rPr>
        <w:lastRenderedPageBreak/>
        <w:t>Исследование психолого-педагогического потенциала служебного ко</w:t>
      </w:r>
      <w:r w:rsidRPr="00964B70">
        <w:rPr>
          <w:bCs/>
          <w:sz w:val="28"/>
          <w:szCs w:val="28"/>
        </w:rPr>
        <w:t>л</w:t>
      </w:r>
      <w:r w:rsidRPr="00964B70">
        <w:rPr>
          <w:bCs/>
          <w:sz w:val="28"/>
          <w:szCs w:val="28"/>
        </w:rPr>
        <w:t>лектива подразделения ООП ОВД в целях формирования у сотрудников антико</w:t>
      </w:r>
      <w:r w:rsidRPr="00964B70">
        <w:rPr>
          <w:bCs/>
          <w:sz w:val="28"/>
          <w:szCs w:val="28"/>
        </w:rPr>
        <w:t>р</w:t>
      </w:r>
      <w:r w:rsidRPr="00964B70">
        <w:rPr>
          <w:bCs/>
          <w:sz w:val="28"/>
          <w:szCs w:val="28"/>
        </w:rPr>
        <w:t>рупционного поведения.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Психологическая устойчивость как фактор профессиональной надежн</w:t>
      </w:r>
      <w:r w:rsidRPr="00964B70">
        <w:rPr>
          <w:sz w:val="28"/>
          <w:szCs w:val="28"/>
        </w:rPr>
        <w:t>о</w:t>
      </w:r>
      <w:r w:rsidRPr="00964B70">
        <w:rPr>
          <w:sz w:val="28"/>
          <w:szCs w:val="28"/>
        </w:rPr>
        <w:t>сти личности сотрудников ООП ОВД и методы ее формирования.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Проблема профессиональной деформации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Техники психологического воздействия в деятельности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Особенности ролевого поведения участковых уполномоченных полиции при реализации служебных задач.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 xml:space="preserve">Современные </w:t>
      </w:r>
      <w:proofErr w:type="spellStart"/>
      <w:r w:rsidRPr="00964B70">
        <w:rPr>
          <w:sz w:val="28"/>
          <w:szCs w:val="28"/>
        </w:rPr>
        <w:t>психотехнологии</w:t>
      </w:r>
      <w:proofErr w:type="spellEnd"/>
      <w:r w:rsidRPr="00964B70">
        <w:rPr>
          <w:sz w:val="28"/>
          <w:szCs w:val="28"/>
        </w:rPr>
        <w:t xml:space="preserve"> в системе профессиональной подготовки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 xml:space="preserve">Психотехника эмоционально-волевой </w:t>
      </w:r>
      <w:proofErr w:type="spellStart"/>
      <w:r w:rsidRPr="00964B70">
        <w:rPr>
          <w:sz w:val="28"/>
          <w:szCs w:val="28"/>
        </w:rPr>
        <w:t>саморегуляции</w:t>
      </w:r>
      <w:proofErr w:type="spellEnd"/>
      <w:r w:rsidRPr="00964B70">
        <w:rPr>
          <w:sz w:val="28"/>
          <w:szCs w:val="28"/>
        </w:rPr>
        <w:t xml:space="preserve">  в экстремальных  ситуациях профессиональной деятельности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Психология личности участкового уполномоченного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Психологические технологии эффективного общения в деятельности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 xml:space="preserve">Игровые формы общения и проблема </w:t>
      </w:r>
      <w:proofErr w:type="spellStart"/>
      <w:r w:rsidRPr="00964B70">
        <w:rPr>
          <w:sz w:val="28"/>
          <w:szCs w:val="28"/>
        </w:rPr>
        <w:t>контрыгрового</w:t>
      </w:r>
      <w:proofErr w:type="spellEnd"/>
      <w:r w:rsidRPr="00964B70">
        <w:rPr>
          <w:sz w:val="28"/>
          <w:szCs w:val="28"/>
        </w:rPr>
        <w:t xml:space="preserve"> поведения в пр</w:t>
      </w:r>
      <w:r w:rsidRPr="00964B70">
        <w:rPr>
          <w:sz w:val="28"/>
          <w:szCs w:val="28"/>
        </w:rPr>
        <w:t>о</w:t>
      </w:r>
      <w:r w:rsidRPr="00964B70">
        <w:rPr>
          <w:sz w:val="28"/>
          <w:szCs w:val="28"/>
        </w:rPr>
        <w:t>цессе взаимодействия участковых уполномоченных полиции с гражданами.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Конфликтные ситуации и способы их разрешения в деятельности учас</w:t>
      </w:r>
      <w:r w:rsidRPr="00964B70">
        <w:rPr>
          <w:sz w:val="28"/>
          <w:szCs w:val="28"/>
        </w:rPr>
        <w:t>т</w:t>
      </w:r>
      <w:r w:rsidRPr="00964B70">
        <w:rPr>
          <w:sz w:val="28"/>
          <w:szCs w:val="28"/>
        </w:rPr>
        <w:t>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Пути и средства разрешения межличностных конфликтов в деятельн</w:t>
      </w:r>
      <w:r w:rsidRPr="00964B70">
        <w:rPr>
          <w:sz w:val="28"/>
          <w:szCs w:val="28"/>
        </w:rPr>
        <w:t>о</w:t>
      </w:r>
      <w:r w:rsidRPr="00964B70">
        <w:rPr>
          <w:sz w:val="28"/>
          <w:szCs w:val="28"/>
        </w:rPr>
        <w:t>сти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Условия правомерности применения техники психологического возде</w:t>
      </w:r>
      <w:r w:rsidRPr="00964B70">
        <w:rPr>
          <w:sz w:val="28"/>
          <w:szCs w:val="28"/>
        </w:rPr>
        <w:t>й</w:t>
      </w:r>
      <w:r w:rsidRPr="00964B70">
        <w:rPr>
          <w:sz w:val="28"/>
          <w:szCs w:val="28"/>
        </w:rPr>
        <w:t>ствия  при решении профессиональных задач участковыми уполномоченными п</w:t>
      </w:r>
      <w:r w:rsidRPr="00964B70">
        <w:rPr>
          <w:sz w:val="28"/>
          <w:szCs w:val="28"/>
        </w:rPr>
        <w:t>о</w:t>
      </w:r>
      <w:r w:rsidRPr="00964B70">
        <w:rPr>
          <w:sz w:val="28"/>
          <w:szCs w:val="28"/>
        </w:rPr>
        <w:t>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Психологические методы изучения групп – объектов деятельности ООП ОВД.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Проблемы профессиональной деформации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Психологические проблемы адаптации молодых специалистов в подра</w:t>
      </w:r>
      <w:r w:rsidRPr="00964B70">
        <w:rPr>
          <w:sz w:val="28"/>
          <w:szCs w:val="28"/>
        </w:rPr>
        <w:t>з</w:t>
      </w:r>
      <w:r w:rsidRPr="00964B70">
        <w:rPr>
          <w:sz w:val="28"/>
          <w:szCs w:val="28"/>
        </w:rPr>
        <w:t>деления ООП ОВД.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 xml:space="preserve">Применение методов </w:t>
      </w:r>
      <w:proofErr w:type="gramStart"/>
      <w:r w:rsidRPr="00964B70">
        <w:rPr>
          <w:sz w:val="28"/>
          <w:szCs w:val="28"/>
        </w:rPr>
        <w:t>экспресс-оценки</w:t>
      </w:r>
      <w:proofErr w:type="gramEnd"/>
      <w:r w:rsidRPr="00964B70">
        <w:rPr>
          <w:sz w:val="28"/>
          <w:szCs w:val="28"/>
        </w:rPr>
        <w:t xml:space="preserve"> личности для решения професс</w:t>
      </w:r>
      <w:r w:rsidRPr="00964B70">
        <w:rPr>
          <w:sz w:val="28"/>
          <w:szCs w:val="28"/>
        </w:rPr>
        <w:t>и</w:t>
      </w:r>
      <w:r w:rsidRPr="00964B70">
        <w:rPr>
          <w:sz w:val="28"/>
          <w:szCs w:val="28"/>
        </w:rPr>
        <w:t>ональных задач в деятельности ООП ОВД.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Психология доверительных отношений с гражданами как предмет сл</w:t>
      </w:r>
      <w:r w:rsidRPr="00964B70">
        <w:rPr>
          <w:sz w:val="28"/>
          <w:szCs w:val="28"/>
        </w:rPr>
        <w:t>у</w:t>
      </w:r>
      <w:r w:rsidRPr="00964B70">
        <w:rPr>
          <w:sz w:val="28"/>
          <w:szCs w:val="28"/>
        </w:rPr>
        <w:t>жебной деятельности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Методы установления доверительных отношений с гражданами в де</w:t>
      </w:r>
      <w:r w:rsidRPr="00964B70">
        <w:rPr>
          <w:sz w:val="28"/>
          <w:szCs w:val="28"/>
        </w:rPr>
        <w:t>я</w:t>
      </w:r>
      <w:r w:rsidRPr="00964B70">
        <w:rPr>
          <w:sz w:val="28"/>
          <w:szCs w:val="28"/>
        </w:rPr>
        <w:t>тельности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Психология профилактической беседы сотрудников ООП с лицами, с</w:t>
      </w:r>
      <w:r w:rsidRPr="00964B70">
        <w:rPr>
          <w:sz w:val="28"/>
          <w:szCs w:val="28"/>
        </w:rPr>
        <w:t>о</w:t>
      </w:r>
      <w:r w:rsidRPr="00964B70">
        <w:rPr>
          <w:sz w:val="28"/>
          <w:szCs w:val="28"/>
        </w:rPr>
        <w:t>стоящими на учете ОВД.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Психология профилактической работы сотрудников ООП с несоверше</w:t>
      </w:r>
      <w:r w:rsidRPr="00964B70">
        <w:rPr>
          <w:sz w:val="28"/>
          <w:szCs w:val="28"/>
        </w:rPr>
        <w:t>н</w:t>
      </w:r>
      <w:r w:rsidRPr="00964B70">
        <w:rPr>
          <w:sz w:val="28"/>
          <w:szCs w:val="28"/>
        </w:rPr>
        <w:t xml:space="preserve">нолетними, склонными к </w:t>
      </w:r>
      <w:proofErr w:type="spellStart"/>
      <w:r w:rsidRPr="00964B70">
        <w:rPr>
          <w:sz w:val="28"/>
          <w:szCs w:val="28"/>
        </w:rPr>
        <w:t>девиантному</w:t>
      </w:r>
      <w:proofErr w:type="spellEnd"/>
      <w:r w:rsidRPr="00964B70">
        <w:rPr>
          <w:sz w:val="28"/>
          <w:szCs w:val="28"/>
        </w:rPr>
        <w:t xml:space="preserve"> поведению.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Психология профилактической работы участковых уполномоченных п</w:t>
      </w:r>
      <w:r w:rsidRPr="00964B70">
        <w:rPr>
          <w:sz w:val="28"/>
          <w:szCs w:val="28"/>
        </w:rPr>
        <w:t>о</w:t>
      </w:r>
      <w:r w:rsidRPr="00964B70">
        <w:rPr>
          <w:sz w:val="28"/>
          <w:szCs w:val="28"/>
        </w:rPr>
        <w:t>лиции с несовершеннолетними, как с субъектами воспитания.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lastRenderedPageBreak/>
        <w:t>Противодействие участковых уполномоченных полиции негативному психологическому давлению на несовершеннолетних криминогенными элементами.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Психологическое обеспечение предупредительной работы сотрудников ООП с несовершеннолетними на ранней стадии их криминализации.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Психологическое обеспечение агитационной деятельности и пропаганды законопослушного поведения сотрудниками ООП среди несовершеннолетних.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Психологическое сопровождение деятельности сотрудников ООП ОВД.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Основы формирования мотивации на профессиональную успешность у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Психологическое обеспечение деятельности сотрудников ООП О</w:t>
      </w:r>
      <w:proofErr w:type="gramStart"/>
      <w:r w:rsidRPr="00964B70">
        <w:rPr>
          <w:sz w:val="28"/>
          <w:szCs w:val="28"/>
        </w:rPr>
        <w:t>ВД в пр</w:t>
      </w:r>
      <w:proofErr w:type="gramEnd"/>
      <w:r w:rsidRPr="00964B70">
        <w:rPr>
          <w:sz w:val="28"/>
          <w:szCs w:val="28"/>
        </w:rPr>
        <w:t>облемных и экстремальных условиях.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Психологические аспекты индивидуально-воспитательной работы рук</w:t>
      </w:r>
      <w:r w:rsidRPr="00964B70">
        <w:rPr>
          <w:sz w:val="28"/>
          <w:szCs w:val="28"/>
        </w:rPr>
        <w:t>о</w:t>
      </w:r>
      <w:r w:rsidRPr="00964B70">
        <w:rPr>
          <w:sz w:val="28"/>
          <w:szCs w:val="28"/>
        </w:rPr>
        <w:t>водителя подразделения ООП ОВД с подчиненными в целях повышения служебной дисциплины.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Влияние традиций и ритуалов на формирование и укрепление социал</w:t>
      </w:r>
      <w:r w:rsidRPr="00964B70">
        <w:rPr>
          <w:sz w:val="28"/>
          <w:szCs w:val="28"/>
        </w:rPr>
        <w:t>ь</w:t>
      </w:r>
      <w:r w:rsidRPr="00964B70">
        <w:rPr>
          <w:sz w:val="28"/>
          <w:szCs w:val="28"/>
        </w:rPr>
        <w:t>но-психологического климата внутри подразделений ООП ОВД.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964B70">
        <w:rPr>
          <w:sz w:val="28"/>
          <w:szCs w:val="28"/>
        </w:rPr>
        <w:t>Психологические проблемы взаимодействия сотрудников различных подразделений ООП в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964B70">
        <w:rPr>
          <w:sz w:val="28"/>
          <w:szCs w:val="28"/>
        </w:rPr>
        <w:t>Методы установления доверительных отношений с гражданами в де</w:t>
      </w:r>
      <w:r w:rsidRPr="00964B70">
        <w:rPr>
          <w:sz w:val="28"/>
          <w:szCs w:val="28"/>
        </w:rPr>
        <w:t>я</w:t>
      </w:r>
      <w:r w:rsidRPr="00964B70">
        <w:rPr>
          <w:sz w:val="28"/>
          <w:szCs w:val="28"/>
        </w:rPr>
        <w:t xml:space="preserve">тельности участковых уполномоченных полиции. 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 w:rsidRPr="00964B70">
        <w:rPr>
          <w:color w:val="000000"/>
          <w:sz w:val="28"/>
          <w:szCs w:val="28"/>
        </w:rPr>
        <w:t>Профессиограмма</w:t>
      </w:r>
      <w:proofErr w:type="spellEnd"/>
      <w:r w:rsidRPr="00964B70">
        <w:rPr>
          <w:color w:val="000000"/>
          <w:sz w:val="28"/>
          <w:szCs w:val="28"/>
        </w:rPr>
        <w:t xml:space="preserve"> и </w:t>
      </w:r>
      <w:proofErr w:type="spellStart"/>
      <w:r w:rsidRPr="00964B70">
        <w:rPr>
          <w:color w:val="000000"/>
          <w:sz w:val="28"/>
          <w:szCs w:val="28"/>
        </w:rPr>
        <w:t>психограмма</w:t>
      </w:r>
      <w:proofErr w:type="spellEnd"/>
      <w:r w:rsidRPr="00964B70">
        <w:rPr>
          <w:color w:val="000000"/>
          <w:sz w:val="28"/>
          <w:szCs w:val="28"/>
        </w:rPr>
        <w:t xml:space="preserve"> </w:t>
      </w:r>
      <w:r w:rsidRPr="00964B70">
        <w:rPr>
          <w:sz w:val="28"/>
          <w:szCs w:val="28"/>
        </w:rPr>
        <w:t>участковых уполномоченных пол</w:t>
      </w:r>
      <w:r w:rsidRPr="00964B70">
        <w:rPr>
          <w:sz w:val="28"/>
          <w:szCs w:val="28"/>
        </w:rPr>
        <w:t>и</w:t>
      </w:r>
      <w:r w:rsidRPr="00964B70">
        <w:rPr>
          <w:sz w:val="28"/>
          <w:szCs w:val="28"/>
        </w:rPr>
        <w:t>ции</w:t>
      </w:r>
      <w:r w:rsidRPr="00964B70">
        <w:rPr>
          <w:color w:val="000000"/>
          <w:sz w:val="28"/>
          <w:szCs w:val="28"/>
        </w:rPr>
        <w:t>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color w:val="000000"/>
          <w:sz w:val="28"/>
          <w:szCs w:val="28"/>
        </w:rPr>
        <w:t xml:space="preserve">Применение </w:t>
      </w:r>
      <w:proofErr w:type="gramStart"/>
      <w:r w:rsidRPr="00964B70">
        <w:rPr>
          <w:color w:val="000000"/>
          <w:sz w:val="28"/>
          <w:szCs w:val="28"/>
        </w:rPr>
        <w:t>современных</w:t>
      </w:r>
      <w:proofErr w:type="gramEnd"/>
      <w:r w:rsidRPr="00964B70">
        <w:rPr>
          <w:color w:val="000000"/>
          <w:sz w:val="28"/>
          <w:szCs w:val="28"/>
        </w:rPr>
        <w:t xml:space="preserve"> </w:t>
      </w:r>
      <w:proofErr w:type="spellStart"/>
      <w:r w:rsidRPr="00964B70">
        <w:rPr>
          <w:color w:val="000000"/>
          <w:sz w:val="28"/>
          <w:szCs w:val="28"/>
        </w:rPr>
        <w:t>психотехнологий</w:t>
      </w:r>
      <w:proofErr w:type="spellEnd"/>
      <w:r w:rsidRPr="00964B70">
        <w:rPr>
          <w:color w:val="000000"/>
          <w:sz w:val="28"/>
          <w:szCs w:val="28"/>
        </w:rPr>
        <w:t xml:space="preserve"> эффективного общения </w:t>
      </w:r>
      <w:r w:rsidRPr="00964B70">
        <w:rPr>
          <w:sz w:val="28"/>
          <w:szCs w:val="28"/>
        </w:rPr>
        <w:t>участковыми уполномоченными полиции</w:t>
      </w:r>
      <w:r w:rsidRPr="00964B70">
        <w:rPr>
          <w:color w:val="000000"/>
          <w:sz w:val="28"/>
          <w:szCs w:val="28"/>
        </w:rPr>
        <w:t>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color w:val="000000"/>
          <w:sz w:val="28"/>
          <w:szCs w:val="28"/>
        </w:rPr>
        <w:t xml:space="preserve">Вербальные и невербальные средства профессионального общения </w:t>
      </w:r>
      <w:r w:rsidRPr="00964B70">
        <w:rPr>
          <w:sz w:val="28"/>
          <w:szCs w:val="28"/>
        </w:rPr>
        <w:t>участковых уполномоченных полиции</w:t>
      </w:r>
      <w:r w:rsidRPr="00964B70">
        <w:rPr>
          <w:color w:val="000000"/>
          <w:sz w:val="28"/>
          <w:szCs w:val="28"/>
        </w:rPr>
        <w:t>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Особенности профессионального общения участковых уполномоченных полиции с различными категориями граждан.</w:t>
      </w:r>
      <w:r w:rsidRPr="00964B70">
        <w:rPr>
          <w:color w:val="000000"/>
          <w:sz w:val="28"/>
          <w:szCs w:val="28"/>
        </w:rPr>
        <w:t xml:space="preserve"> 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color w:val="000000"/>
          <w:sz w:val="28"/>
          <w:szCs w:val="28"/>
        </w:rPr>
        <w:t xml:space="preserve">Условия личной безопасности в экстремальных условиях </w:t>
      </w:r>
      <w:r w:rsidRPr="00964B70">
        <w:rPr>
          <w:sz w:val="28"/>
          <w:szCs w:val="28"/>
        </w:rPr>
        <w:t>деятельности сотрудников ООП ОВД.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Психология личности профессионала. Психолого-педагогические сре</w:t>
      </w:r>
      <w:r w:rsidRPr="00964B70">
        <w:rPr>
          <w:sz w:val="28"/>
          <w:szCs w:val="28"/>
        </w:rPr>
        <w:t>д</w:t>
      </w:r>
      <w:r w:rsidRPr="00964B70">
        <w:rPr>
          <w:sz w:val="28"/>
          <w:szCs w:val="28"/>
        </w:rPr>
        <w:t>ства формирования профессионально важных качеств личности участкового упо</w:t>
      </w:r>
      <w:r w:rsidRPr="00964B70">
        <w:rPr>
          <w:sz w:val="28"/>
          <w:szCs w:val="28"/>
        </w:rPr>
        <w:t>л</w:t>
      </w:r>
      <w:r w:rsidRPr="00964B70">
        <w:rPr>
          <w:sz w:val="28"/>
          <w:szCs w:val="28"/>
        </w:rPr>
        <w:t>номоченного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Формирование готовности у участковых уполномоченных полиции к взаимодействию с представителями различных подразделений ОВД, в процессе в</w:t>
      </w:r>
      <w:r w:rsidRPr="00964B70">
        <w:rPr>
          <w:sz w:val="28"/>
          <w:szCs w:val="28"/>
        </w:rPr>
        <w:t>ы</w:t>
      </w:r>
      <w:r w:rsidRPr="00964B70">
        <w:rPr>
          <w:sz w:val="28"/>
          <w:szCs w:val="28"/>
        </w:rPr>
        <w:t>полнения ими оперативно-служебных задач.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Психологические особенности личности взяткополучателя.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Агрессия в структуре криминального поведения.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Диагностика достоверности информации, получаемой от личности, по внешним признакам в профессиональной деятельности участковых уполномоче</w:t>
      </w:r>
      <w:r w:rsidRPr="00964B70">
        <w:rPr>
          <w:sz w:val="28"/>
          <w:szCs w:val="28"/>
        </w:rPr>
        <w:t>н</w:t>
      </w:r>
      <w:r w:rsidRPr="00964B70">
        <w:rPr>
          <w:sz w:val="28"/>
          <w:szCs w:val="28"/>
        </w:rPr>
        <w:t>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Психология личности потерпевшего.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Теория и практика судебно-психологической экспертизы.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Проблемы профессионального выгорания в профессиональной деятел</w:t>
      </w:r>
      <w:r w:rsidRPr="00964B70">
        <w:rPr>
          <w:sz w:val="28"/>
          <w:szCs w:val="28"/>
        </w:rPr>
        <w:t>ь</w:t>
      </w:r>
      <w:r w:rsidRPr="00964B70">
        <w:rPr>
          <w:sz w:val="28"/>
          <w:szCs w:val="28"/>
        </w:rPr>
        <w:t>ности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lastRenderedPageBreak/>
        <w:t>Пути и средства разрешения конфликтов в деятельности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 xml:space="preserve">Психотехника эмоционально-волевой </w:t>
      </w:r>
      <w:proofErr w:type="spellStart"/>
      <w:r w:rsidRPr="00964B70">
        <w:rPr>
          <w:sz w:val="28"/>
          <w:szCs w:val="28"/>
        </w:rPr>
        <w:t>саморегуляции</w:t>
      </w:r>
      <w:proofErr w:type="spellEnd"/>
      <w:r w:rsidRPr="00964B70">
        <w:rPr>
          <w:sz w:val="28"/>
          <w:szCs w:val="28"/>
        </w:rPr>
        <w:t xml:space="preserve">  в деятельности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Психологические основы формирования профессионального мастерства у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Формирование конструктивной модели поведения у участковых упо</w:t>
      </w:r>
      <w:r w:rsidRPr="00964B70">
        <w:rPr>
          <w:sz w:val="28"/>
          <w:szCs w:val="28"/>
        </w:rPr>
        <w:t>л</w:t>
      </w:r>
      <w:r w:rsidRPr="00964B70">
        <w:rPr>
          <w:sz w:val="28"/>
          <w:szCs w:val="28"/>
        </w:rPr>
        <w:t>номоченных полиции в процессе конфликтного взаимодействия с лицами, включе</w:t>
      </w:r>
      <w:r w:rsidRPr="00964B70">
        <w:rPr>
          <w:sz w:val="28"/>
          <w:szCs w:val="28"/>
        </w:rPr>
        <w:t>н</w:t>
      </w:r>
      <w:r w:rsidRPr="00964B70">
        <w:rPr>
          <w:sz w:val="28"/>
          <w:szCs w:val="28"/>
        </w:rPr>
        <w:t>ными в сферу их профессиональных интересов.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Методы организации профилактики профессионально-психологической деформации личности участкового уполномоченного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Психолого-педагогические основы формирования коммуникативной компетентности у участковых уполномоченных полиции.</w:t>
      </w:r>
    </w:p>
    <w:p w:rsidR="002109AA" w:rsidRPr="00964B70" w:rsidRDefault="002109AA" w:rsidP="002109A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64B70">
        <w:rPr>
          <w:sz w:val="28"/>
          <w:szCs w:val="28"/>
        </w:rPr>
        <w:t>Психолого-педагогические основы формирования мотивации на профе</w:t>
      </w:r>
      <w:r w:rsidRPr="00964B70">
        <w:rPr>
          <w:sz w:val="28"/>
          <w:szCs w:val="28"/>
        </w:rPr>
        <w:t>с</w:t>
      </w:r>
      <w:r w:rsidRPr="00964B70">
        <w:rPr>
          <w:sz w:val="28"/>
          <w:szCs w:val="28"/>
        </w:rPr>
        <w:t>сиональное самосовершенствование у участковых уполномоченных полиции.</w:t>
      </w:r>
    </w:p>
    <w:p w:rsidR="002109AA" w:rsidRDefault="002109AA" w:rsidP="002109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510CF" w:rsidRDefault="009510CF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590B57" w:rsidRDefault="00590B57" w:rsidP="009510CF">
      <w:pPr>
        <w:jc w:val="both"/>
        <w:rPr>
          <w:sz w:val="28"/>
          <w:szCs w:val="28"/>
        </w:rPr>
      </w:pPr>
    </w:p>
    <w:p w:rsidR="00EF3A69" w:rsidRPr="00590B57" w:rsidRDefault="00EF3A69" w:rsidP="009510CF">
      <w:pPr>
        <w:jc w:val="both"/>
        <w:rPr>
          <w:b/>
          <w:sz w:val="28"/>
          <w:szCs w:val="28"/>
        </w:rPr>
      </w:pPr>
      <w:r w:rsidRPr="00590B57">
        <w:rPr>
          <w:b/>
          <w:sz w:val="28"/>
          <w:szCs w:val="28"/>
        </w:rPr>
        <w:lastRenderedPageBreak/>
        <w:t xml:space="preserve">Приложение </w:t>
      </w:r>
      <w:r w:rsidR="00590B57">
        <w:rPr>
          <w:b/>
          <w:sz w:val="28"/>
          <w:szCs w:val="28"/>
        </w:rPr>
        <w:t>5. Заявление о закреплении темы ВКР.</w:t>
      </w:r>
    </w:p>
    <w:p w:rsidR="00A37A0A" w:rsidRPr="00CD67F9" w:rsidRDefault="00A37A0A" w:rsidP="00A37A0A">
      <w:pPr>
        <w:jc w:val="right"/>
        <w:rPr>
          <w:sz w:val="28"/>
          <w:szCs w:val="28"/>
        </w:rPr>
      </w:pPr>
    </w:p>
    <w:p w:rsidR="00A37A0A" w:rsidRPr="00BE3975" w:rsidRDefault="00A37A0A" w:rsidP="00A37A0A">
      <w:pPr>
        <w:jc w:val="center"/>
        <w:rPr>
          <w:b/>
          <w:sz w:val="28"/>
          <w:szCs w:val="28"/>
        </w:rPr>
      </w:pPr>
      <w:r w:rsidRPr="00BE3975">
        <w:rPr>
          <w:b/>
          <w:sz w:val="28"/>
          <w:szCs w:val="28"/>
        </w:rPr>
        <w:t>МИНИСТЕРСТВО ОБРАЗОВАНИЯ И НАУКИ РОССИЙСКОЙ ФЕДЕРАЦИИ</w:t>
      </w:r>
    </w:p>
    <w:p w:rsidR="00A37A0A" w:rsidRPr="00BE3975" w:rsidRDefault="00A37A0A" w:rsidP="00A37A0A">
      <w:pPr>
        <w:jc w:val="center"/>
        <w:rPr>
          <w:b/>
          <w:sz w:val="28"/>
          <w:szCs w:val="28"/>
        </w:rPr>
      </w:pPr>
      <w:r w:rsidRPr="00BE3975">
        <w:rPr>
          <w:b/>
          <w:sz w:val="28"/>
          <w:szCs w:val="28"/>
        </w:rPr>
        <w:t>ФГБОУ</w:t>
      </w:r>
      <w:r>
        <w:rPr>
          <w:b/>
          <w:sz w:val="28"/>
          <w:szCs w:val="28"/>
        </w:rPr>
        <w:t xml:space="preserve"> </w:t>
      </w:r>
      <w:r w:rsidRPr="00BE3975">
        <w:rPr>
          <w:b/>
          <w:sz w:val="28"/>
          <w:szCs w:val="28"/>
        </w:rPr>
        <w:t>ВПО «УДМУРТСКИЙ ГОСУДАРСТВЕННЫЙ УНИВЕРСИТЕТ»</w:t>
      </w:r>
    </w:p>
    <w:p w:rsidR="00A37A0A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D67F9">
        <w:rPr>
          <w:bCs/>
          <w:sz w:val="28"/>
          <w:szCs w:val="28"/>
        </w:rPr>
        <w:t>факультет / институт _______________________________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D67F9">
        <w:rPr>
          <w:bCs/>
          <w:sz w:val="28"/>
          <w:szCs w:val="28"/>
        </w:rPr>
        <w:t xml:space="preserve">кафедра </w:t>
      </w:r>
      <w:r w:rsidRPr="00CD67F9">
        <w:rPr>
          <w:b/>
          <w:bCs/>
          <w:sz w:val="28"/>
          <w:szCs w:val="28"/>
        </w:rPr>
        <w:t>_________________________________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0251">
        <w:rPr>
          <w:bCs/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 </w:t>
      </w:r>
      <w:r w:rsidRPr="008F0251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Pr="008F0251">
        <w:rPr>
          <w:bCs/>
          <w:sz w:val="28"/>
          <w:szCs w:val="28"/>
        </w:rPr>
        <w:t>направление подготовки</w:t>
      </w:r>
      <w:r w:rsidRPr="00CD67F9">
        <w:rPr>
          <w:b/>
          <w:bCs/>
          <w:sz w:val="28"/>
          <w:szCs w:val="28"/>
        </w:rPr>
        <w:t xml:space="preserve"> </w:t>
      </w:r>
      <w:r w:rsidRPr="008F0251">
        <w:rPr>
          <w:i/>
          <w:sz w:val="28"/>
          <w:szCs w:val="28"/>
        </w:rPr>
        <w:t>(шифр, наименование)</w:t>
      </w:r>
      <w:r w:rsidRPr="00CD67F9">
        <w:rPr>
          <w:sz w:val="28"/>
          <w:szCs w:val="28"/>
        </w:rPr>
        <w:t xml:space="preserve"> _______________________________________________________________________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D67F9">
        <w:rPr>
          <w:b/>
          <w:bCs/>
          <w:sz w:val="28"/>
          <w:szCs w:val="28"/>
        </w:rPr>
        <w:t>УТВЕРЖДАЮ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67F9">
        <w:rPr>
          <w:sz w:val="28"/>
          <w:szCs w:val="28"/>
        </w:rPr>
        <w:t>Зав. кафедрой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67F9">
        <w:rPr>
          <w:sz w:val="28"/>
          <w:szCs w:val="28"/>
        </w:rPr>
        <w:t>должность, звание, Ф.И.О.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67F9">
        <w:rPr>
          <w:sz w:val="28"/>
          <w:szCs w:val="28"/>
        </w:rPr>
        <w:t>_____________________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67F9">
        <w:rPr>
          <w:sz w:val="28"/>
          <w:szCs w:val="28"/>
        </w:rPr>
        <w:t>«___»___________ 200___г.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71"/>
        <w:rPr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proofErr w:type="gramStart"/>
      <w:r w:rsidRPr="00CD67F9">
        <w:rPr>
          <w:b/>
          <w:bCs/>
          <w:sz w:val="28"/>
          <w:szCs w:val="28"/>
        </w:rPr>
        <w:t>З</w:t>
      </w:r>
      <w:proofErr w:type="gramEnd"/>
      <w:r w:rsidRPr="00CD67F9">
        <w:rPr>
          <w:b/>
          <w:bCs/>
          <w:sz w:val="28"/>
          <w:szCs w:val="28"/>
        </w:rPr>
        <w:t xml:space="preserve"> А Я В Л Е Н И Е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67F9">
        <w:rPr>
          <w:sz w:val="28"/>
          <w:szCs w:val="28"/>
        </w:rPr>
        <w:t>студента (тки) ____ курса группы __________________________________________________</w:t>
      </w:r>
      <w:r>
        <w:rPr>
          <w:sz w:val="28"/>
          <w:szCs w:val="28"/>
        </w:rPr>
        <w:t>______________________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35"/>
        <w:jc w:val="center"/>
        <w:rPr>
          <w:i/>
          <w:iCs/>
        </w:rPr>
      </w:pPr>
      <w:r w:rsidRPr="00CD67F9">
        <w:rPr>
          <w:i/>
          <w:iCs/>
        </w:rPr>
        <w:t>(Ф.И.О. студента)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35"/>
        <w:jc w:val="center"/>
        <w:rPr>
          <w:i/>
          <w:iCs/>
          <w:sz w:val="28"/>
          <w:szCs w:val="28"/>
        </w:rPr>
      </w:pPr>
    </w:p>
    <w:p w:rsidR="00A37A0A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67F9">
        <w:rPr>
          <w:sz w:val="28"/>
          <w:szCs w:val="28"/>
        </w:rPr>
        <w:t>Прошу закрепить за мной тему выпускной квалификационной раб</w:t>
      </w:r>
      <w:r w:rsidRPr="00CD67F9">
        <w:rPr>
          <w:sz w:val="28"/>
          <w:szCs w:val="28"/>
        </w:rPr>
        <w:t>о</w:t>
      </w:r>
      <w:r w:rsidRPr="00CD67F9">
        <w:rPr>
          <w:sz w:val="28"/>
          <w:szCs w:val="28"/>
        </w:rPr>
        <w:t>ты</w:t>
      </w:r>
      <w:r>
        <w:rPr>
          <w:sz w:val="28"/>
          <w:szCs w:val="28"/>
        </w:rPr>
        <w:t> / магистерской диссертации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67F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67F9">
        <w:rPr>
          <w:sz w:val="28"/>
          <w:szCs w:val="28"/>
        </w:rPr>
        <w:t>Руководителем  выпускной квалификационной  работы прошу назначить: 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35"/>
        <w:jc w:val="center"/>
        <w:rPr>
          <w:i/>
          <w:iCs/>
        </w:rPr>
      </w:pPr>
      <w:r w:rsidRPr="00CD67F9">
        <w:rPr>
          <w:i/>
          <w:iCs/>
        </w:rPr>
        <w:t>(Ф.И.О., должность, ученое  звание)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35"/>
        <w:jc w:val="center"/>
        <w:rPr>
          <w:i/>
          <w:iCs/>
          <w:sz w:val="28"/>
          <w:szCs w:val="28"/>
        </w:rPr>
      </w:pP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</w:t>
      </w:r>
      <w:r w:rsidRPr="00CD67F9">
        <w:rPr>
          <w:i/>
          <w:iCs/>
          <w:sz w:val="28"/>
          <w:szCs w:val="28"/>
        </w:rPr>
        <w:tab/>
      </w:r>
      <w:r w:rsidRPr="00CD67F9">
        <w:rPr>
          <w:i/>
          <w:iCs/>
          <w:sz w:val="28"/>
          <w:szCs w:val="28"/>
        </w:rPr>
        <w:tab/>
      </w:r>
      <w:r w:rsidRPr="00CD67F9">
        <w:rPr>
          <w:i/>
          <w:iCs/>
          <w:sz w:val="28"/>
          <w:szCs w:val="28"/>
        </w:rPr>
        <w:tab/>
      </w:r>
      <w:r w:rsidRPr="00CD67F9">
        <w:rPr>
          <w:i/>
          <w:iCs/>
          <w:sz w:val="28"/>
          <w:szCs w:val="28"/>
        </w:rPr>
        <w:tab/>
      </w:r>
      <w:r w:rsidRPr="00CD67F9">
        <w:rPr>
          <w:i/>
          <w:iCs/>
          <w:sz w:val="28"/>
          <w:szCs w:val="28"/>
        </w:rPr>
        <w:tab/>
        <w:t>_____________________</w:t>
      </w:r>
    </w:p>
    <w:p w:rsidR="00A37A0A" w:rsidRPr="00CD67F9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D67F9">
        <w:rPr>
          <w:i/>
          <w:iCs/>
        </w:rPr>
        <w:t>(подпись руководителя)</w:t>
      </w:r>
      <w:r w:rsidRPr="00CD67F9">
        <w:rPr>
          <w:i/>
          <w:iCs/>
        </w:rPr>
        <w:tab/>
      </w:r>
      <w:r w:rsidRPr="00CD67F9">
        <w:rPr>
          <w:i/>
          <w:iCs/>
        </w:rPr>
        <w:tab/>
      </w:r>
      <w:r w:rsidRPr="00CD67F9">
        <w:rPr>
          <w:i/>
          <w:iCs/>
        </w:rPr>
        <w:tab/>
        <w:t xml:space="preserve">  </w:t>
      </w:r>
      <w:r w:rsidRPr="00CD67F9">
        <w:rPr>
          <w:i/>
          <w:iCs/>
        </w:rPr>
        <w:tab/>
      </w:r>
      <w:r w:rsidRPr="00CD67F9">
        <w:rPr>
          <w:i/>
          <w:iCs/>
        </w:rPr>
        <w:tab/>
      </w:r>
      <w:r w:rsidRPr="00CD67F9">
        <w:rPr>
          <w:i/>
          <w:iCs/>
        </w:rPr>
        <w:tab/>
        <w:t xml:space="preserve">     (подпись студента)</w:t>
      </w:r>
    </w:p>
    <w:p w:rsidR="00A37A0A" w:rsidRPr="008F0251" w:rsidRDefault="00A37A0A" w:rsidP="00A37A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D67F9">
        <w:t>«___»____________ 200___г.</w:t>
      </w:r>
      <w:r w:rsidRPr="00CD67F9">
        <w:tab/>
      </w:r>
      <w:r w:rsidRPr="00CD67F9">
        <w:tab/>
      </w:r>
      <w:r w:rsidRPr="00CD67F9">
        <w:tab/>
        <w:t xml:space="preserve">                 </w:t>
      </w:r>
      <w:r w:rsidRPr="00A37A0A">
        <w:t xml:space="preserve">    </w:t>
      </w:r>
      <w:r w:rsidRPr="00CD67F9">
        <w:t xml:space="preserve"> «___»__________ 200 __г.</w:t>
      </w:r>
    </w:p>
    <w:p w:rsidR="00EF3A69" w:rsidRDefault="00EF3A69" w:rsidP="0034697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86471" w:rsidRDefault="00886471" w:rsidP="0034697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46978" w:rsidRPr="00590B57" w:rsidRDefault="00346978" w:rsidP="00590B57">
      <w:pPr>
        <w:pStyle w:val="Default"/>
        <w:rPr>
          <w:b/>
          <w:color w:val="auto"/>
          <w:sz w:val="28"/>
          <w:szCs w:val="28"/>
        </w:rPr>
      </w:pPr>
      <w:r w:rsidRPr="00590B57">
        <w:rPr>
          <w:b/>
          <w:color w:val="auto"/>
          <w:sz w:val="28"/>
          <w:szCs w:val="28"/>
        </w:rPr>
        <w:lastRenderedPageBreak/>
        <w:t xml:space="preserve">Приложение </w:t>
      </w:r>
      <w:r w:rsidR="00590B57" w:rsidRPr="00590B57">
        <w:rPr>
          <w:b/>
          <w:color w:val="auto"/>
          <w:sz w:val="28"/>
          <w:szCs w:val="28"/>
        </w:rPr>
        <w:t>6. Отзыв научного руководителя.</w:t>
      </w:r>
    </w:p>
    <w:p w:rsidR="00346978" w:rsidRPr="00B43DBB" w:rsidRDefault="00346978" w:rsidP="00346978">
      <w:pPr>
        <w:pStyle w:val="Default"/>
        <w:jc w:val="center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МИНИСТЕРСТВО ОБРАЗОВАНИЯ И НАУКИ РОССИЙСКОЙ ФЕДЕРАЦИИ</w:t>
      </w:r>
    </w:p>
    <w:p w:rsidR="00346978" w:rsidRPr="00B43DBB" w:rsidRDefault="00346978" w:rsidP="00346978">
      <w:pPr>
        <w:pStyle w:val="Default"/>
        <w:jc w:val="center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ФГБОУ ВО «УДМУРТСКИЙ ГОСУДАРСТВЕННЫЙ УНИВЕРСИТЕТ»</w:t>
      </w:r>
    </w:p>
    <w:p w:rsidR="00346978" w:rsidRPr="00B43DBB" w:rsidRDefault="00346978" w:rsidP="00346978">
      <w:pPr>
        <w:pStyle w:val="Default"/>
        <w:jc w:val="center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__________________________________________________________</w:t>
      </w:r>
    </w:p>
    <w:p w:rsidR="00346978" w:rsidRPr="00826C04" w:rsidRDefault="00346978" w:rsidP="00346978">
      <w:pPr>
        <w:pStyle w:val="Default"/>
        <w:jc w:val="center"/>
        <w:rPr>
          <w:i/>
          <w:color w:val="auto"/>
        </w:rPr>
      </w:pPr>
      <w:r w:rsidRPr="00826C04">
        <w:rPr>
          <w:i/>
          <w:color w:val="auto"/>
        </w:rPr>
        <w:t>(институт)</w:t>
      </w:r>
    </w:p>
    <w:p w:rsidR="00346978" w:rsidRPr="00B43DBB" w:rsidRDefault="00346978" w:rsidP="00346978">
      <w:pPr>
        <w:pStyle w:val="Default"/>
        <w:jc w:val="center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__________________________________________________________</w:t>
      </w:r>
    </w:p>
    <w:p w:rsidR="00346978" w:rsidRPr="00826C04" w:rsidRDefault="00346978" w:rsidP="00346978">
      <w:pPr>
        <w:pStyle w:val="Default"/>
        <w:jc w:val="center"/>
        <w:rPr>
          <w:i/>
          <w:color w:val="auto"/>
        </w:rPr>
      </w:pPr>
      <w:r w:rsidRPr="00826C04">
        <w:rPr>
          <w:i/>
          <w:color w:val="auto"/>
        </w:rPr>
        <w:t>(кафедра)</w:t>
      </w:r>
    </w:p>
    <w:p w:rsidR="00346978" w:rsidRPr="00B43DBB" w:rsidRDefault="00346978" w:rsidP="00346978">
      <w:pPr>
        <w:pStyle w:val="Default"/>
        <w:jc w:val="center"/>
        <w:rPr>
          <w:b/>
          <w:color w:val="auto"/>
          <w:sz w:val="28"/>
          <w:szCs w:val="28"/>
        </w:rPr>
      </w:pPr>
    </w:p>
    <w:p w:rsidR="00346978" w:rsidRPr="00B43DBB" w:rsidRDefault="00346978" w:rsidP="00346978">
      <w:pPr>
        <w:pStyle w:val="Default"/>
        <w:jc w:val="center"/>
        <w:rPr>
          <w:b/>
          <w:color w:val="auto"/>
          <w:sz w:val="28"/>
          <w:szCs w:val="28"/>
        </w:rPr>
      </w:pPr>
      <w:r w:rsidRPr="00B43DBB">
        <w:rPr>
          <w:b/>
          <w:color w:val="auto"/>
          <w:sz w:val="28"/>
          <w:szCs w:val="28"/>
        </w:rPr>
        <w:t xml:space="preserve">О Т </w:t>
      </w:r>
      <w:proofErr w:type="gramStart"/>
      <w:r w:rsidRPr="00B43DBB">
        <w:rPr>
          <w:b/>
          <w:color w:val="auto"/>
          <w:sz w:val="28"/>
          <w:szCs w:val="28"/>
        </w:rPr>
        <w:t>З</w:t>
      </w:r>
      <w:proofErr w:type="gramEnd"/>
      <w:r w:rsidRPr="00B43DBB">
        <w:rPr>
          <w:b/>
          <w:color w:val="auto"/>
          <w:sz w:val="28"/>
          <w:szCs w:val="28"/>
        </w:rPr>
        <w:t xml:space="preserve"> Ы В</w:t>
      </w:r>
    </w:p>
    <w:p w:rsidR="00346978" w:rsidRDefault="00346978" w:rsidP="00346978">
      <w:pPr>
        <w:pStyle w:val="Default"/>
        <w:jc w:val="center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 xml:space="preserve">научного руководителя  </w:t>
      </w:r>
      <w:r>
        <w:rPr>
          <w:color w:val="auto"/>
          <w:sz w:val="28"/>
          <w:szCs w:val="28"/>
        </w:rPr>
        <w:t xml:space="preserve">о работе в период подготовки </w:t>
      </w:r>
    </w:p>
    <w:p w:rsidR="00346978" w:rsidRDefault="00346978" w:rsidP="00346978">
      <w:pPr>
        <w:pStyle w:val="Default"/>
        <w:jc w:val="center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выпускной квалификационной работы</w:t>
      </w:r>
    </w:p>
    <w:p w:rsidR="00346978" w:rsidRPr="00B43DBB" w:rsidRDefault="00346978" w:rsidP="00346978">
      <w:pPr>
        <w:pStyle w:val="Default"/>
        <w:jc w:val="center"/>
        <w:rPr>
          <w:color w:val="auto"/>
          <w:sz w:val="28"/>
          <w:szCs w:val="28"/>
        </w:rPr>
      </w:pPr>
    </w:p>
    <w:p w:rsidR="00346978" w:rsidRPr="000728F5" w:rsidRDefault="00346978" w:rsidP="00346978">
      <w:pPr>
        <w:pStyle w:val="Default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Обучающегося_________________________________</w:t>
      </w:r>
      <w:r>
        <w:rPr>
          <w:color w:val="auto"/>
          <w:sz w:val="28"/>
          <w:szCs w:val="28"/>
        </w:rPr>
        <w:t>__________________________</w:t>
      </w:r>
    </w:p>
    <w:p w:rsidR="00346978" w:rsidRPr="00826C04" w:rsidRDefault="00346978" w:rsidP="00346978">
      <w:pPr>
        <w:pStyle w:val="Default"/>
        <w:rPr>
          <w:i/>
          <w:color w:val="auto"/>
        </w:rPr>
      </w:pPr>
      <w:r w:rsidRPr="00B43DBB">
        <w:rPr>
          <w:color w:val="auto"/>
          <w:sz w:val="28"/>
          <w:szCs w:val="28"/>
        </w:rPr>
        <w:t xml:space="preserve">                                                                      </w:t>
      </w:r>
      <w:r w:rsidRPr="00826C04">
        <w:rPr>
          <w:i/>
          <w:color w:val="auto"/>
        </w:rPr>
        <w:t xml:space="preserve"> (фамилия, имя, отчество)</w:t>
      </w:r>
    </w:p>
    <w:p w:rsidR="00346978" w:rsidRPr="000728F5" w:rsidRDefault="00346978" w:rsidP="00346978">
      <w:pPr>
        <w:pStyle w:val="Default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 xml:space="preserve">_________________ курса, _____________________ формы обучения, </w:t>
      </w:r>
      <w:r>
        <w:rPr>
          <w:color w:val="auto"/>
          <w:sz w:val="28"/>
          <w:szCs w:val="28"/>
        </w:rPr>
        <w:t>____________</w:t>
      </w:r>
    </w:p>
    <w:p w:rsidR="00346978" w:rsidRPr="000728F5" w:rsidRDefault="00346978" w:rsidP="00346978">
      <w:pPr>
        <w:pStyle w:val="Default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_____________________________________________</w:t>
      </w:r>
      <w:r>
        <w:rPr>
          <w:color w:val="auto"/>
          <w:sz w:val="28"/>
          <w:szCs w:val="28"/>
        </w:rPr>
        <w:t>___________________________</w:t>
      </w:r>
    </w:p>
    <w:p w:rsidR="00346978" w:rsidRPr="00826C04" w:rsidRDefault="00346978" w:rsidP="00346978">
      <w:pPr>
        <w:pStyle w:val="Default"/>
        <w:rPr>
          <w:i/>
          <w:color w:val="auto"/>
        </w:rPr>
      </w:pPr>
      <w:r w:rsidRPr="00B43DBB">
        <w:rPr>
          <w:color w:val="auto"/>
          <w:sz w:val="28"/>
          <w:szCs w:val="28"/>
        </w:rPr>
        <w:t xml:space="preserve">                                      </w:t>
      </w:r>
      <w:r w:rsidRPr="00826C04">
        <w:rPr>
          <w:i/>
          <w:color w:val="auto"/>
        </w:rPr>
        <w:t xml:space="preserve">(направление подготовки / специальность) </w:t>
      </w:r>
    </w:p>
    <w:p w:rsidR="00346978" w:rsidRPr="00B43DBB" w:rsidRDefault="00346978" w:rsidP="00346978">
      <w:pPr>
        <w:pStyle w:val="Default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на тему_______________________________________</w:t>
      </w:r>
      <w:r>
        <w:rPr>
          <w:color w:val="auto"/>
          <w:sz w:val="28"/>
          <w:szCs w:val="28"/>
        </w:rPr>
        <w:t>___________</w:t>
      </w:r>
      <w:r w:rsidRPr="00B43DBB">
        <w:rPr>
          <w:color w:val="auto"/>
          <w:sz w:val="28"/>
          <w:szCs w:val="28"/>
        </w:rPr>
        <w:t>_____________</w:t>
      </w:r>
      <w:r>
        <w:rPr>
          <w:color w:val="auto"/>
          <w:sz w:val="28"/>
          <w:szCs w:val="28"/>
        </w:rPr>
        <w:t>__</w:t>
      </w:r>
      <w:r w:rsidRPr="00B43DBB">
        <w:rPr>
          <w:color w:val="auto"/>
          <w:sz w:val="28"/>
          <w:szCs w:val="28"/>
        </w:rPr>
        <w:t>_</w:t>
      </w:r>
    </w:p>
    <w:p w:rsidR="00346978" w:rsidRPr="00B43DBB" w:rsidRDefault="00346978" w:rsidP="00346978">
      <w:pPr>
        <w:pStyle w:val="Default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________________________________________________________________________</w:t>
      </w:r>
      <w:r w:rsidRPr="000728F5">
        <w:rPr>
          <w:color w:val="auto"/>
          <w:sz w:val="28"/>
          <w:szCs w:val="28"/>
        </w:rPr>
        <w:t>________________________________________________________________________</w:t>
      </w:r>
      <w:r w:rsidRPr="00B43DBB">
        <w:rPr>
          <w:color w:val="auto"/>
          <w:sz w:val="28"/>
          <w:szCs w:val="28"/>
        </w:rPr>
        <w:t xml:space="preserve"> </w:t>
      </w:r>
    </w:p>
    <w:p w:rsidR="00346978" w:rsidRPr="00B43DBB" w:rsidRDefault="00346978" w:rsidP="00346978">
      <w:pPr>
        <w:pStyle w:val="Default"/>
        <w:jc w:val="center"/>
        <w:rPr>
          <w:b/>
          <w:color w:val="auto"/>
          <w:sz w:val="28"/>
          <w:szCs w:val="28"/>
        </w:rPr>
      </w:pPr>
    </w:p>
    <w:p w:rsidR="00346978" w:rsidRPr="00B43DBB" w:rsidRDefault="00346978" w:rsidP="00346978">
      <w:pPr>
        <w:pStyle w:val="Default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 xml:space="preserve">Характеристика работы </w:t>
      </w:r>
      <w:proofErr w:type="gramStart"/>
      <w:r w:rsidRPr="00B43DBB">
        <w:rPr>
          <w:color w:val="auto"/>
          <w:sz w:val="28"/>
          <w:szCs w:val="28"/>
        </w:rPr>
        <w:t>обучающегося</w:t>
      </w:r>
      <w:proofErr w:type="gramEnd"/>
      <w:r w:rsidRPr="00BB56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период подготовки ВКР</w:t>
      </w:r>
      <w:r w:rsidRPr="00B43DBB">
        <w:rPr>
          <w:color w:val="auto"/>
          <w:sz w:val="28"/>
          <w:szCs w:val="28"/>
        </w:rPr>
        <w:t xml:space="preserve"> __________</w:t>
      </w:r>
      <w:r>
        <w:rPr>
          <w:color w:val="auto"/>
          <w:sz w:val="28"/>
          <w:szCs w:val="28"/>
        </w:rPr>
        <w:t>______________________________________________________________</w:t>
      </w:r>
    </w:p>
    <w:p w:rsidR="00346978" w:rsidRPr="00826C04" w:rsidRDefault="00346978" w:rsidP="00346978">
      <w:pPr>
        <w:pStyle w:val="Default"/>
        <w:rPr>
          <w:i/>
          <w:color w:val="auto"/>
        </w:rPr>
      </w:pPr>
      <w:r w:rsidRPr="00B43DBB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8"/>
          <w:szCs w:val="28"/>
        </w:rPr>
        <w:t>_______________________________</w:t>
      </w:r>
      <w:r w:rsidRPr="00826C04">
        <w:rPr>
          <w:i/>
          <w:color w:val="auto"/>
        </w:rPr>
        <w:t>В отзыве раскрываются: актуальность темы; практическая значимость работы; профессион</w:t>
      </w:r>
      <w:r w:rsidRPr="00826C04">
        <w:rPr>
          <w:i/>
          <w:color w:val="auto"/>
        </w:rPr>
        <w:t>а</w:t>
      </w:r>
      <w:r w:rsidRPr="00826C04">
        <w:rPr>
          <w:i/>
          <w:color w:val="auto"/>
        </w:rPr>
        <w:t>лизм выполнения; глубина исследования; краткая характеристика и оценка содержания; дост</w:t>
      </w:r>
      <w:r w:rsidRPr="00826C04">
        <w:rPr>
          <w:i/>
          <w:color w:val="auto"/>
        </w:rPr>
        <w:t>о</w:t>
      </w:r>
      <w:r w:rsidRPr="00826C04">
        <w:rPr>
          <w:i/>
          <w:color w:val="auto"/>
        </w:rPr>
        <w:t>инства (недостатки) обучающегося, проявленные при выполнении работы; возможность пра</w:t>
      </w:r>
      <w:r w:rsidRPr="00826C04">
        <w:rPr>
          <w:i/>
          <w:color w:val="auto"/>
        </w:rPr>
        <w:t>к</w:t>
      </w:r>
      <w:r w:rsidRPr="00826C04">
        <w:rPr>
          <w:i/>
          <w:color w:val="auto"/>
        </w:rPr>
        <w:t>тического использования и освоения компетенций.</w:t>
      </w:r>
    </w:p>
    <w:p w:rsidR="00346978" w:rsidRPr="00B43DBB" w:rsidRDefault="00346978" w:rsidP="00346978">
      <w:pPr>
        <w:pStyle w:val="Default"/>
        <w:rPr>
          <w:color w:val="auto"/>
          <w:sz w:val="28"/>
          <w:szCs w:val="28"/>
        </w:rPr>
      </w:pPr>
    </w:p>
    <w:p w:rsidR="00346978" w:rsidRPr="00B43DBB" w:rsidRDefault="00346978" w:rsidP="00346978">
      <w:pPr>
        <w:pStyle w:val="Default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Научный руководитель_________________________</w:t>
      </w:r>
      <w:r>
        <w:rPr>
          <w:color w:val="auto"/>
          <w:sz w:val="28"/>
          <w:szCs w:val="28"/>
        </w:rPr>
        <w:t>___________________________</w:t>
      </w:r>
      <w:r w:rsidRPr="00B43DBB">
        <w:rPr>
          <w:color w:val="auto"/>
          <w:sz w:val="28"/>
          <w:szCs w:val="28"/>
        </w:rPr>
        <w:t xml:space="preserve"> </w:t>
      </w:r>
    </w:p>
    <w:p w:rsidR="00346978" w:rsidRPr="000728F5" w:rsidRDefault="00346978" w:rsidP="00346978">
      <w:pPr>
        <w:pStyle w:val="Default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>_______________________________________________________________</w:t>
      </w:r>
      <w:r>
        <w:rPr>
          <w:color w:val="auto"/>
          <w:sz w:val="28"/>
          <w:szCs w:val="28"/>
        </w:rPr>
        <w:t>_________</w:t>
      </w:r>
    </w:p>
    <w:p w:rsidR="00346978" w:rsidRPr="00826C04" w:rsidRDefault="00346978" w:rsidP="00346978">
      <w:pPr>
        <w:pStyle w:val="Default"/>
        <w:rPr>
          <w:i/>
          <w:color w:val="auto"/>
        </w:rPr>
      </w:pPr>
      <w:r w:rsidRPr="00B43DBB">
        <w:rPr>
          <w:color w:val="auto"/>
          <w:sz w:val="28"/>
          <w:szCs w:val="28"/>
        </w:rPr>
        <w:t xml:space="preserve">                                 </w:t>
      </w:r>
      <w:r w:rsidRPr="00826C04">
        <w:rPr>
          <w:color w:val="auto"/>
        </w:rPr>
        <w:t xml:space="preserve"> </w:t>
      </w:r>
      <w:r w:rsidRPr="00826C04">
        <w:rPr>
          <w:i/>
          <w:color w:val="auto"/>
        </w:rPr>
        <w:t xml:space="preserve">(ученая степень, ученое звание, фамилия, имя, отчество)                                                                                                              </w:t>
      </w:r>
    </w:p>
    <w:p w:rsidR="00346978" w:rsidRPr="00B43DBB" w:rsidRDefault="00346978" w:rsidP="00346978">
      <w:pPr>
        <w:pStyle w:val="Default"/>
        <w:jc w:val="right"/>
        <w:rPr>
          <w:color w:val="auto"/>
          <w:sz w:val="28"/>
          <w:szCs w:val="28"/>
        </w:rPr>
      </w:pPr>
      <w:r w:rsidRPr="00B43DBB">
        <w:rPr>
          <w:color w:val="auto"/>
          <w:sz w:val="28"/>
          <w:szCs w:val="28"/>
        </w:rPr>
        <w:t xml:space="preserve">______________________  </w:t>
      </w:r>
    </w:p>
    <w:p w:rsidR="00346978" w:rsidRPr="00826C04" w:rsidRDefault="00346978" w:rsidP="00346978">
      <w:pPr>
        <w:pStyle w:val="Default"/>
        <w:jc w:val="center"/>
        <w:rPr>
          <w:i/>
          <w:color w:val="auto"/>
        </w:rPr>
      </w:pPr>
      <w:r w:rsidRPr="00B43DBB">
        <w:rPr>
          <w:color w:val="auto"/>
          <w:sz w:val="28"/>
          <w:szCs w:val="28"/>
        </w:rPr>
        <w:t xml:space="preserve">                                                                                                          </w:t>
      </w:r>
      <w:r w:rsidRPr="00826C04">
        <w:rPr>
          <w:i/>
          <w:color w:val="auto"/>
        </w:rPr>
        <w:t xml:space="preserve"> (подпись) </w:t>
      </w:r>
    </w:p>
    <w:p w:rsidR="00346978" w:rsidRPr="009F7F73" w:rsidRDefault="00346978" w:rsidP="00346978">
      <w:pPr>
        <w:pStyle w:val="Default"/>
        <w:jc w:val="right"/>
        <w:rPr>
          <w:sz w:val="28"/>
          <w:szCs w:val="28"/>
        </w:rPr>
      </w:pPr>
      <w:r w:rsidRPr="00B43DBB">
        <w:rPr>
          <w:sz w:val="28"/>
          <w:szCs w:val="28"/>
        </w:rPr>
        <w:t xml:space="preserve">«____»______________ 20___ г.   </w:t>
      </w:r>
    </w:p>
    <w:p w:rsidR="00346978" w:rsidRDefault="00346978" w:rsidP="00346978">
      <w:pPr>
        <w:pStyle w:val="Default"/>
        <w:rPr>
          <w:sz w:val="28"/>
          <w:szCs w:val="28"/>
        </w:rPr>
      </w:pPr>
      <w:r w:rsidRPr="000E3827">
        <w:rPr>
          <w:b/>
          <w:sz w:val="28"/>
          <w:szCs w:val="28"/>
        </w:rPr>
        <w:t xml:space="preserve">С отзывом </w:t>
      </w:r>
      <w:proofErr w:type="gramStart"/>
      <w:r w:rsidRPr="000E3827">
        <w:rPr>
          <w:b/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 __________________ /_______________________________</w:t>
      </w:r>
    </w:p>
    <w:p w:rsidR="00346978" w:rsidRDefault="00346978" w:rsidP="00346978">
      <w:pPr>
        <w:pStyle w:val="Default"/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i/>
        </w:rPr>
        <w:t xml:space="preserve">(подпись)                           (фамилия, инициалы </w:t>
      </w:r>
      <w:proofErr w:type="gramStart"/>
      <w:r>
        <w:rPr>
          <w:i/>
        </w:rPr>
        <w:t>обучающегося</w:t>
      </w:r>
      <w:proofErr w:type="gramEnd"/>
      <w:r>
        <w:rPr>
          <w:i/>
        </w:rPr>
        <w:t>)</w:t>
      </w:r>
    </w:p>
    <w:p w:rsidR="00346978" w:rsidRDefault="00346978" w:rsidP="00346978">
      <w:pPr>
        <w:pStyle w:val="Default"/>
        <w:jc w:val="right"/>
        <w:rPr>
          <w:b/>
          <w:sz w:val="28"/>
          <w:szCs w:val="28"/>
        </w:rPr>
      </w:pPr>
      <w:r w:rsidRPr="000E3827">
        <w:rPr>
          <w:b/>
          <w:sz w:val="28"/>
          <w:szCs w:val="28"/>
        </w:rPr>
        <w:t>«_____»_____________ 20___ г.</w:t>
      </w:r>
    </w:p>
    <w:p w:rsidR="00346978" w:rsidRPr="00590B57" w:rsidRDefault="00346978" w:rsidP="00590B57">
      <w:pPr>
        <w:pStyle w:val="Default"/>
        <w:rPr>
          <w:b/>
          <w:color w:val="auto"/>
          <w:sz w:val="28"/>
          <w:szCs w:val="28"/>
        </w:rPr>
      </w:pPr>
      <w:r w:rsidRPr="00590B57">
        <w:rPr>
          <w:b/>
          <w:color w:val="auto"/>
          <w:sz w:val="28"/>
          <w:szCs w:val="28"/>
        </w:rPr>
        <w:lastRenderedPageBreak/>
        <w:t xml:space="preserve">Приложение </w:t>
      </w:r>
      <w:r w:rsidR="00F608F2" w:rsidRPr="00590B57">
        <w:rPr>
          <w:b/>
          <w:color w:val="auto"/>
          <w:sz w:val="28"/>
          <w:szCs w:val="28"/>
        </w:rPr>
        <w:t>7</w:t>
      </w:r>
      <w:r w:rsidR="00590B57" w:rsidRPr="00590B57">
        <w:rPr>
          <w:b/>
          <w:color w:val="auto"/>
          <w:sz w:val="28"/>
          <w:szCs w:val="28"/>
        </w:rPr>
        <w:t>. Рецензия на ВКР.</w:t>
      </w:r>
    </w:p>
    <w:p w:rsidR="00346978" w:rsidRPr="00306525" w:rsidRDefault="00346978" w:rsidP="00346978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 w:rsidRPr="00306525">
        <w:rPr>
          <w:b/>
          <w:color w:val="auto"/>
          <w:sz w:val="28"/>
          <w:szCs w:val="28"/>
        </w:rPr>
        <w:t>Р</w:t>
      </w:r>
      <w:proofErr w:type="gramEnd"/>
      <w:r w:rsidRPr="00306525">
        <w:rPr>
          <w:b/>
          <w:color w:val="auto"/>
          <w:sz w:val="28"/>
          <w:szCs w:val="28"/>
        </w:rPr>
        <w:t xml:space="preserve"> Е Ц Е Н З И Я</w:t>
      </w:r>
    </w:p>
    <w:p w:rsidR="00346978" w:rsidRPr="00306525" w:rsidRDefault="00346978" w:rsidP="00346978">
      <w:pPr>
        <w:pStyle w:val="Default"/>
        <w:jc w:val="center"/>
        <w:rPr>
          <w:b/>
          <w:color w:val="auto"/>
          <w:sz w:val="28"/>
          <w:szCs w:val="28"/>
        </w:rPr>
      </w:pPr>
      <w:r w:rsidRPr="00306525">
        <w:rPr>
          <w:b/>
          <w:color w:val="auto"/>
          <w:sz w:val="28"/>
          <w:szCs w:val="28"/>
        </w:rPr>
        <w:t>на выпускную квалификационную работу</w:t>
      </w:r>
    </w:p>
    <w:p w:rsidR="00346978" w:rsidRPr="00306525" w:rsidRDefault="00346978" w:rsidP="00346978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Обучающегося_________________________________</w:t>
      </w:r>
      <w:r>
        <w:rPr>
          <w:color w:val="auto"/>
          <w:sz w:val="28"/>
          <w:szCs w:val="28"/>
        </w:rPr>
        <w:t>__________________________</w:t>
      </w:r>
      <w:r w:rsidRPr="00306525">
        <w:rPr>
          <w:color w:val="auto"/>
          <w:sz w:val="28"/>
          <w:szCs w:val="28"/>
        </w:rPr>
        <w:t xml:space="preserve"> </w:t>
      </w:r>
    </w:p>
    <w:p w:rsidR="00346978" w:rsidRPr="00CD07DD" w:rsidRDefault="00346978" w:rsidP="00346978">
      <w:pPr>
        <w:pStyle w:val="Default"/>
        <w:jc w:val="center"/>
        <w:rPr>
          <w:i/>
          <w:color w:val="auto"/>
        </w:rPr>
      </w:pPr>
      <w:r w:rsidRPr="00CD07DD">
        <w:rPr>
          <w:i/>
          <w:color w:val="auto"/>
        </w:rPr>
        <w:t>(фамилия, имя, отчество)</w:t>
      </w:r>
    </w:p>
    <w:p w:rsidR="00346978" w:rsidRPr="0037093F" w:rsidRDefault="00346978" w:rsidP="00346978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_________________ курса, _____________________ ф</w:t>
      </w:r>
      <w:r>
        <w:rPr>
          <w:color w:val="auto"/>
          <w:sz w:val="28"/>
          <w:szCs w:val="28"/>
        </w:rPr>
        <w:t>ормы обучения, ____________</w:t>
      </w:r>
    </w:p>
    <w:p w:rsidR="00346978" w:rsidRPr="0037093F" w:rsidRDefault="00346978" w:rsidP="00346978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_____________________________________________</w:t>
      </w:r>
      <w:r>
        <w:rPr>
          <w:color w:val="auto"/>
          <w:sz w:val="28"/>
          <w:szCs w:val="28"/>
        </w:rPr>
        <w:t>___________________________</w:t>
      </w:r>
    </w:p>
    <w:p w:rsidR="00346978" w:rsidRPr="00CD07DD" w:rsidRDefault="00346978" w:rsidP="00346978">
      <w:pPr>
        <w:pStyle w:val="Default"/>
        <w:jc w:val="center"/>
        <w:rPr>
          <w:i/>
          <w:color w:val="auto"/>
        </w:rPr>
      </w:pPr>
      <w:r w:rsidRPr="00CD07DD">
        <w:rPr>
          <w:i/>
          <w:color w:val="auto"/>
        </w:rPr>
        <w:t>(направления подготовки / специальности)</w:t>
      </w:r>
    </w:p>
    <w:p w:rsidR="00346978" w:rsidRPr="0037093F" w:rsidRDefault="00346978" w:rsidP="00346978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на тему________________________________________</w:t>
      </w:r>
      <w:r>
        <w:rPr>
          <w:color w:val="auto"/>
          <w:sz w:val="28"/>
          <w:szCs w:val="28"/>
        </w:rPr>
        <w:t>_________________________</w:t>
      </w:r>
      <w:r w:rsidRPr="0037093F">
        <w:rPr>
          <w:color w:val="auto"/>
          <w:sz w:val="28"/>
          <w:szCs w:val="28"/>
        </w:rPr>
        <w:t>_</w:t>
      </w:r>
    </w:p>
    <w:p w:rsidR="00346978" w:rsidRPr="0037093F" w:rsidRDefault="00346978" w:rsidP="00346978">
      <w:pPr>
        <w:pStyle w:val="Default"/>
        <w:rPr>
          <w:color w:val="auto"/>
          <w:sz w:val="28"/>
          <w:szCs w:val="28"/>
        </w:rPr>
      </w:pPr>
      <w:r w:rsidRPr="0037093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46978" w:rsidRPr="00306525" w:rsidRDefault="00346978" w:rsidP="00346978">
      <w:pPr>
        <w:pStyle w:val="Default"/>
        <w:jc w:val="righ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Объём работы ____ стр., таблиц ____, схем ____,</w:t>
      </w:r>
    </w:p>
    <w:p w:rsidR="00346978" w:rsidRPr="00306525" w:rsidRDefault="00346978" w:rsidP="00346978">
      <w:pPr>
        <w:pStyle w:val="Default"/>
        <w:jc w:val="righ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графиков ____, рисунков ____, приложений ____,</w:t>
      </w:r>
    </w:p>
    <w:p w:rsidR="00346978" w:rsidRPr="00306525" w:rsidRDefault="00346978" w:rsidP="00346978">
      <w:pPr>
        <w:pStyle w:val="Default"/>
        <w:jc w:val="righ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 xml:space="preserve"> источников литературы ____</w:t>
      </w:r>
      <w:proofErr w:type="gramStart"/>
      <w:r w:rsidRPr="00306525">
        <w:rPr>
          <w:color w:val="auto"/>
          <w:sz w:val="28"/>
          <w:szCs w:val="28"/>
        </w:rPr>
        <w:t xml:space="preserve"> .</w:t>
      </w:r>
      <w:proofErr w:type="gramEnd"/>
    </w:p>
    <w:p w:rsidR="00346978" w:rsidRPr="00306525" w:rsidRDefault="00346978" w:rsidP="00346978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________________________________________________________</w:t>
      </w:r>
      <w:r>
        <w:rPr>
          <w:color w:val="auto"/>
          <w:sz w:val="28"/>
          <w:szCs w:val="28"/>
        </w:rPr>
        <w:t>________________</w:t>
      </w:r>
    </w:p>
    <w:p w:rsidR="00346978" w:rsidRPr="00CD07DD" w:rsidRDefault="00346978" w:rsidP="00346978">
      <w:pPr>
        <w:pStyle w:val="Default"/>
        <w:rPr>
          <w:color w:val="auto"/>
        </w:rPr>
      </w:pPr>
      <w:r w:rsidRPr="00306525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07DD">
        <w:rPr>
          <w:i/>
          <w:color w:val="auto"/>
        </w:rPr>
        <w:t>В рецензии отражаются: актуальность темы; практическая значимость работы;  достои</w:t>
      </w:r>
      <w:r w:rsidRPr="00CD07DD">
        <w:rPr>
          <w:i/>
          <w:color w:val="auto"/>
        </w:rPr>
        <w:t>н</w:t>
      </w:r>
      <w:r w:rsidRPr="00CD07DD">
        <w:rPr>
          <w:i/>
          <w:color w:val="auto"/>
        </w:rPr>
        <w:t>ства (недостатки) работы (в разрезе глав, разделов, параграфов), уровень практической реал</w:t>
      </w:r>
      <w:r w:rsidRPr="00CD07DD">
        <w:rPr>
          <w:i/>
          <w:color w:val="auto"/>
        </w:rPr>
        <w:t>и</w:t>
      </w:r>
      <w:r w:rsidRPr="00CD07DD">
        <w:rPr>
          <w:i/>
          <w:color w:val="auto"/>
        </w:rPr>
        <w:t>зации и уровень профессиональных компетенций; возможность присвоения автору выпускной квалификационной работы квалификации  по соответствующему направлению подгото</w:t>
      </w:r>
      <w:r w:rsidRPr="00CD07DD">
        <w:rPr>
          <w:i/>
          <w:color w:val="auto"/>
        </w:rPr>
        <w:t>в</w:t>
      </w:r>
      <w:r w:rsidRPr="00CD07DD">
        <w:rPr>
          <w:i/>
          <w:color w:val="auto"/>
        </w:rPr>
        <w:t>ки/специальности; оценка работы.</w:t>
      </w:r>
    </w:p>
    <w:p w:rsidR="00346978" w:rsidRPr="0037093F" w:rsidRDefault="00346978" w:rsidP="00346978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Отмеченные достоинства ______________________</w:t>
      </w:r>
      <w:r>
        <w:rPr>
          <w:color w:val="auto"/>
          <w:sz w:val="28"/>
          <w:szCs w:val="28"/>
        </w:rPr>
        <w:t>____________________________</w:t>
      </w:r>
      <w:r w:rsidRPr="00306525">
        <w:rPr>
          <w:color w:val="auto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Pr="0037093F">
        <w:rPr>
          <w:color w:val="auto"/>
          <w:sz w:val="28"/>
          <w:szCs w:val="28"/>
        </w:rPr>
        <w:t>__________________________________________</w:t>
      </w:r>
      <w:r>
        <w:rPr>
          <w:color w:val="auto"/>
          <w:sz w:val="28"/>
          <w:szCs w:val="28"/>
        </w:rPr>
        <w:t>______________________________</w:t>
      </w:r>
    </w:p>
    <w:p w:rsidR="00346978" w:rsidRPr="0037093F" w:rsidRDefault="00346978" w:rsidP="00346978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Отмеченные недостатки ________________________</w:t>
      </w:r>
      <w:r>
        <w:rPr>
          <w:color w:val="auto"/>
          <w:sz w:val="28"/>
          <w:szCs w:val="28"/>
        </w:rPr>
        <w:t>___________________________</w:t>
      </w:r>
    </w:p>
    <w:p w:rsidR="00346978" w:rsidRPr="0037093F" w:rsidRDefault="00346978" w:rsidP="00346978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7093F">
        <w:rPr>
          <w:color w:val="auto"/>
          <w:sz w:val="28"/>
          <w:szCs w:val="28"/>
        </w:rPr>
        <w:t>_________________________________________________________</w:t>
      </w:r>
    </w:p>
    <w:p w:rsidR="00346978" w:rsidRPr="0037093F" w:rsidRDefault="00346978" w:rsidP="00346978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Рецензент _________________________________________________________</w:t>
      </w:r>
      <w:r>
        <w:rPr>
          <w:color w:val="auto"/>
          <w:sz w:val="28"/>
          <w:szCs w:val="28"/>
        </w:rPr>
        <w:t>______</w:t>
      </w:r>
    </w:p>
    <w:p w:rsidR="00346978" w:rsidRPr="00CD07DD" w:rsidRDefault="00346978" w:rsidP="00346978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306525">
        <w:rPr>
          <w:color w:val="auto"/>
          <w:sz w:val="28"/>
          <w:szCs w:val="28"/>
        </w:rPr>
        <w:t>_______________________________________________________________</w:t>
      </w:r>
      <w:r>
        <w:rPr>
          <w:color w:val="auto"/>
          <w:sz w:val="28"/>
          <w:szCs w:val="28"/>
        </w:rPr>
        <w:t>_________</w:t>
      </w:r>
      <w:r w:rsidRPr="00306525">
        <w:rPr>
          <w:color w:val="auto"/>
          <w:sz w:val="28"/>
          <w:szCs w:val="28"/>
        </w:rPr>
        <w:t xml:space="preserve"> </w:t>
      </w:r>
      <w:r w:rsidRPr="00CD07DD">
        <w:rPr>
          <w:i/>
          <w:color w:val="auto"/>
        </w:rPr>
        <w:t>(ФИО, место работы, должность, ученая степень, ученое звание (при наличии)</w:t>
      </w:r>
      <w:proofErr w:type="gramEnd"/>
    </w:p>
    <w:p w:rsidR="00346978" w:rsidRPr="00306525" w:rsidRDefault="00346978" w:rsidP="00346978">
      <w:pPr>
        <w:pStyle w:val="Default"/>
        <w:jc w:val="righ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 xml:space="preserve">______________________  </w:t>
      </w:r>
    </w:p>
    <w:p w:rsidR="00346978" w:rsidRPr="00CD07DD" w:rsidRDefault="00346978" w:rsidP="00346978">
      <w:pPr>
        <w:pStyle w:val="Default"/>
        <w:jc w:val="center"/>
        <w:rPr>
          <w:i/>
          <w:color w:val="auto"/>
        </w:rPr>
      </w:pPr>
      <w:r w:rsidRPr="00306525">
        <w:rPr>
          <w:color w:val="auto"/>
          <w:sz w:val="28"/>
          <w:szCs w:val="28"/>
        </w:rPr>
        <w:t xml:space="preserve">                                                                                                          </w:t>
      </w:r>
      <w:r w:rsidRPr="00306525">
        <w:rPr>
          <w:i/>
          <w:color w:val="auto"/>
          <w:sz w:val="28"/>
          <w:szCs w:val="28"/>
        </w:rPr>
        <w:t xml:space="preserve"> </w:t>
      </w:r>
      <w:r w:rsidRPr="00CD07DD">
        <w:rPr>
          <w:i/>
          <w:color w:val="auto"/>
        </w:rPr>
        <w:t xml:space="preserve">(подпись) </w:t>
      </w:r>
    </w:p>
    <w:p w:rsidR="00346978" w:rsidRPr="00CD07DD" w:rsidRDefault="00346978" w:rsidP="0034697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«____»______________ 20___ г. </w:t>
      </w:r>
    </w:p>
    <w:p w:rsidR="00346978" w:rsidRPr="00346978" w:rsidRDefault="00346978" w:rsidP="00346978">
      <w:pPr>
        <w:pStyle w:val="Default"/>
        <w:rPr>
          <w:sz w:val="28"/>
          <w:szCs w:val="28"/>
        </w:rPr>
      </w:pPr>
      <w:r w:rsidRPr="00DF3B19">
        <w:rPr>
          <w:b/>
          <w:sz w:val="28"/>
          <w:szCs w:val="28"/>
        </w:rPr>
        <w:t xml:space="preserve">С рецензией </w:t>
      </w:r>
      <w:proofErr w:type="gramStart"/>
      <w:r w:rsidRPr="00DF3B19">
        <w:rPr>
          <w:b/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 __________________ /______________________________</w:t>
      </w:r>
    </w:p>
    <w:p w:rsidR="00346978" w:rsidRPr="00CD07DD" w:rsidRDefault="00346978" w:rsidP="00346978">
      <w:pPr>
        <w:pStyle w:val="Default"/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</w:t>
      </w:r>
      <w:r w:rsidRPr="00CD07DD">
        <w:rPr>
          <w:i/>
        </w:rPr>
        <w:t>(подпись)                           (фамилия, инициалы</w:t>
      </w:r>
      <w:r>
        <w:rPr>
          <w:i/>
        </w:rPr>
        <w:t xml:space="preserve"> </w:t>
      </w:r>
      <w:proofErr w:type="gramStart"/>
      <w:r>
        <w:rPr>
          <w:i/>
        </w:rPr>
        <w:t>обучающегося</w:t>
      </w:r>
      <w:proofErr w:type="gramEnd"/>
      <w:r w:rsidRPr="00CD07DD">
        <w:rPr>
          <w:i/>
        </w:rPr>
        <w:t xml:space="preserve">)                              </w:t>
      </w:r>
    </w:p>
    <w:p w:rsidR="00346978" w:rsidRDefault="00346978" w:rsidP="00346978">
      <w:pPr>
        <w:pStyle w:val="Default"/>
        <w:jc w:val="right"/>
        <w:rPr>
          <w:b/>
          <w:sz w:val="28"/>
          <w:szCs w:val="28"/>
        </w:rPr>
      </w:pPr>
      <w:r w:rsidRPr="00DF3B19">
        <w:rPr>
          <w:b/>
          <w:sz w:val="28"/>
          <w:szCs w:val="28"/>
        </w:rPr>
        <w:t xml:space="preserve">«_____»_____________ 20___ г. </w:t>
      </w:r>
    </w:p>
    <w:p w:rsidR="009510CF" w:rsidRDefault="009510CF" w:rsidP="009510CF">
      <w:pPr>
        <w:pStyle w:val="Default"/>
        <w:jc w:val="both"/>
        <w:rPr>
          <w:b/>
          <w:sz w:val="28"/>
          <w:szCs w:val="28"/>
        </w:rPr>
      </w:pPr>
    </w:p>
    <w:p w:rsidR="009510CF" w:rsidRDefault="009510CF" w:rsidP="009510CF">
      <w:pPr>
        <w:pStyle w:val="Default"/>
        <w:jc w:val="both"/>
        <w:rPr>
          <w:b/>
          <w:sz w:val="28"/>
          <w:szCs w:val="28"/>
        </w:rPr>
      </w:pPr>
    </w:p>
    <w:p w:rsidR="009510CF" w:rsidRPr="00AC0E43" w:rsidRDefault="009510CF" w:rsidP="009510CF">
      <w:pPr>
        <w:rPr>
          <w:sz w:val="28"/>
          <w:szCs w:val="28"/>
          <w:lang w:eastAsia="ru-RU"/>
        </w:rPr>
      </w:pPr>
      <w:r w:rsidRPr="00AC0E43">
        <w:rPr>
          <w:sz w:val="28"/>
          <w:szCs w:val="28"/>
          <w:lang w:eastAsia="ru-RU"/>
        </w:rPr>
        <w:lastRenderedPageBreak/>
        <w:t xml:space="preserve">Составитель: </w:t>
      </w:r>
      <w:proofErr w:type="spellStart"/>
      <w:r w:rsidRPr="00AC0E43">
        <w:rPr>
          <w:sz w:val="28"/>
          <w:szCs w:val="28"/>
          <w:lang w:eastAsia="ru-RU"/>
        </w:rPr>
        <w:t>к.ю.н</w:t>
      </w:r>
      <w:proofErr w:type="spellEnd"/>
      <w:r w:rsidRPr="00AC0E43">
        <w:rPr>
          <w:sz w:val="28"/>
          <w:szCs w:val="28"/>
          <w:lang w:eastAsia="ru-RU"/>
        </w:rPr>
        <w:t>., доцент кафедры уголовного права и криминологии Ровнейко В.В.</w:t>
      </w:r>
    </w:p>
    <w:p w:rsidR="009510CF" w:rsidRPr="00AC0E43" w:rsidRDefault="009510CF" w:rsidP="009510CF">
      <w:pPr>
        <w:rPr>
          <w:sz w:val="28"/>
          <w:szCs w:val="28"/>
          <w:lang w:eastAsia="ru-RU"/>
        </w:rPr>
      </w:pPr>
      <w:r w:rsidRPr="00AC0E43">
        <w:rPr>
          <w:sz w:val="28"/>
          <w:szCs w:val="28"/>
          <w:lang w:eastAsia="ru-RU"/>
        </w:rPr>
        <w:t>Заведующий кафедрой:</w:t>
      </w:r>
    </w:p>
    <w:p w:rsidR="009510CF" w:rsidRPr="00AC0E43" w:rsidRDefault="009510CF" w:rsidP="009510CF">
      <w:pPr>
        <w:pStyle w:val="a9"/>
        <w:numPr>
          <w:ilvl w:val="0"/>
          <w:numId w:val="18"/>
        </w:numPr>
        <w:shd w:val="clear" w:color="auto" w:fill="FFFFFF"/>
        <w:ind w:left="783"/>
        <w:jc w:val="both"/>
        <w:rPr>
          <w:color w:val="000000"/>
          <w:spacing w:val="-1"/>
          <w:sz w:val="28"/>
          <w:szCs w:val="28"/>
        </w:rPr>
      </w:pPr>
      <w:r w:rsidRPr="00AC0E43">
        <w:rPr>
          <w:sz w:val="28"/>
          <w:szCs w:val="28"/>
          <w:lang w:eastAsia="ru-RU"/>
        </w:rPr>
        <w:t>Заведующий кафедрой</w:t>
      </w:r>
      <w:r w:rsidRPr="00AC0E43">
        <w:rPr>
          <w:color w:val="000000"/>
          <w:spacing w:val="-1"/>
          <w:sz w:val="28"/>
          <w:szCs w:val="28"/>
        </w:rPr>
        <w:t xml:space="preserve"> теории и истории государства и права Мокшина М.А., </w:t>
      </w:r>
      <w:proofErr w:type="spellStart"/>
      <w:r w:rsidRPr="00AC0E43">
        <w:rPr>
          <w:color w:val="000000"/>
          <w:spacing w:val="-1"/>
          <w:sz w:val="28"/>
          <w:szCs w:val="28"/>
        </w:rPr>
        <w:t>к.ю.н</w:t>
      </w:r>
      <w:proofErr w:type="spellEnd"/>
      <w:r w:rsidRPr="00AC0E43">
        <w:rPr>
          <w:color w:val="000000"/>
          <w:spacing w:val="-1"/>
          <w:sz w:val="28"/>
          <w:szCs w:val="28"/>
        </w:rPr>
        <w:t>., доцент</w:t>
      </w:r>
    </w:p>
    <w:p w:rsidR="009510CF" w:rsidRPr="00AC0E43" w:rsidRDefault="009510CF" w:rsidP="009510CF">
      <w:pPr>
        <w:pStyle w:val="a9"/>
        <w:numPr>
          <w:ilvl w:val="0"/>
          <w:numId w:val="18"/>
        </w:numPr>
        <w:shd w:val="clear" w:color="auto" w:fill="FFFFFF"/>
        <w:ind w:left="783"/>
        <w:jc w:val="both"/>
        <w:rPr>
          <w:color w:val="000000"/>
          <w:spacing w:val="-1"/>
          <w:sz w:val="28"/>
          <w:szCs w:val="28"/>
        </w:rPr>
      </w:pPr>
      <w:r w:rsidRPr="00AC0E43">
        <w:rPr>
          <w:color w:val="000000"/>
          <w:spacing w:val="-1"/>
          <w:sz w:val="28"/>
          <w:szCs w:val="28"/>
        </w:rPr>
        <w:t xml:space="preserve"> </w:t>
      </w:r>
      <w:r w:rsidRPr="00AC0E43">
        <w:rPr>
          <w:sz w:val="28"/>
          <w:szCs w:val="28"/>
          <w:lang w:eastAsia="ru-RU"/>
        </w:rPr>
        <w:t>Заведующий кафедрой</w:t>
      </w:r>
      <w:r w:rsidRPr="00AC0E43">
        <w:rPr>
          <w:color w:val="000000"/>
          <w:spacing w:val="-1"/>
          <w:sz w:val="28"/>
          <w:szCs w:val="28"/>
        </w:rPr>
        <w:t xml:space="preserve"> экологического, аграрного и </w:t>
      </w:r>
      <w:proofErr w:type="spellStart"/>
      <w:r w:rsidRPr="00AC0E43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Pr="00AC0E43">
        <w:rPr>
          <w:color w:val="000000"/>
          <w:spacing w:val="-1"/>
          <w:sz w:val="28"/>
          <w:szCs w:val="28"/>
        </w:rPr>
        <w:t xml:space="preserve"> права Белокрылова Е.А., </w:t>
      </w:r>
      <w:proofErr w:type="spellStart"/>
      <w:r w:rsidRPr="00AC0E43">
        <w:rPr>
          <w:color w:val="000000"/>
          <w:spacing w:val="-1"/>
          <w:sz w:val="28"/>
          <w:szCs w:val="28"/>
        </w:rPr>
        <w:t>к.ю.н</w:t>
      </w:r>
      <w:proofErr w:type="spellEnd"/>
      <w:r w:rsidRPr="00AC0E43">
        <w:rPr>
          <w:color w:val="000000"/>
          <w:spacing w:val="-1"/>
          <w:sz w:val="28"/>
          <w:szCs w:val="28"/>
        </w:rPr>
        <w:t>., доцент</w:t>
      </w:r>
    </w:p>
    <w:p w:rsidR="009510CF" w:rsidRPr="00AC0E43" w:rsidRDefault="009510CF" w:rsidP="009510CF">
      <w:pPr>
        <w:pStyle w:val="a9"/>
        <w:numPr>
          <w:ilvl w:val="0"/>
          <w:numId w:val="18"/>
        </w:numPr>
        <w:shd w:val="clear" w:color="auto" w:fill="FFFFFF"/>
        <w:ind w:left="783"/>
        <w:jc w:val="both"/>
        <w:rPr>
          <w:color w:val="000000"/>
          <w:spacing w:val="-1"/>
          <w:sz w:val="28"/>
          <w:szCs w:val="28"/>
        </w:rPr>
      </w:pPr>
      <w:r w:rsidRPr="00AC0E43">
        <w:rPr>
          <w:sz w:val="28"/>
          <w:szCs w:val="28"/>
          <w:lang w:eastAsia="ru-RU"/>
        </w:rPr>
        <w:t>Заведующий кафедрой</w:t>
      </w:r>
      <w:r w:rsidRPr="00AC0E43">
        <w:rPr>
          <w:color w:val="000000"/>
          <w:spacing w:val="-1"/>
          <w:sz w:val="28"/>
          <w:szCs w:val="28"/>
        </w:rPr>
        <w:t xml:space="preserve"> уголовного права и криминологии </w:t>
      </w:r>
      <w:proofErr w:type="spellStart"/>
      <w:r w:rsidRPr="00AC0E43">
        <w:rPr>
          <w:color w:val="000000"/>
          <w:spacing w:val="-1"/>
          <w:sz w:val="28"/>
          <w:szCs w:val="28"/>
        </w:rPr>
        <w:t>Зварыгин</w:t>
      </w:r>
      <w:proofErr w:type="spellEnd"/>
      <w:r w:rsidRPr="00AC0E43">
        <w:rPr>
          <w:color w:val="000000"/>
          <w:spacing w:val="-1"/>
          <w:sz w:val="28"/>
          <w:szCs w:val="28"/>
        </w:rPr>
        <w:t xml:space="preserve"> В.Е., </w:t>
      </w:r>
      <w:proofErr w:type="spellStart"/>
      <w:r w:rsidRPr="00AC0E43">
        <w:rPr>
          <w:color w:val="000000"/>
          <w:spacing w:val="-1"/>
          <w:sz w:val="28"/>
          <w:szCs w:val="28"/>
        </w:rPr>
        <w:t>к.ю.н</w:t>
      </w:r>
      <w:proofErr w:type="spellEnd"/>
      <w:r w:rsidRPr="00AC0E43">
        <w:rPr>
          <w:color w:val="000000"/>
          <w:spacing w:val="-1"/>
          <w:sz w:val="28"/>
          <w:szCs w:val="28"/>
        </w:rPr>
        <w:t xml:space="preserve">. доцент </w:t>
      </w:r>
    </w:p>
    <w:p w:rsidR="009510CF" w:rsidRPr="00AC0E43" w:rsidRDefault="009510CF" w:rsidP="009510CF">
      <w:pPr>
        <w:pStyle w:val="a9"/>
        <w:numPr>
          <w:ilvl w:val="0"/>
          <w:numId w:val="18"/>
        </w:numPr>
        <w:shd w:val="clear" w:color="auto" w:fill="FFFFFF"/>
        <w:ind w:left="783"/>
        <w:jc w:val="both"/>
        <w:rPr>
          <w:color w:val="000000"/>
          <w:spacing w:val="-1"/>
          <w:sz w:val="28"/>
          <w:szCs w:val="28"/>
        </w:rPr>
      </w:pPr>
      <w:r w:rsidRPr="00AC0E43">
        <w:rPr>
          <w:sz w:val="28"/>
          <w:szCs w:val="28"/>
          <w:lang w:eastAsia="ru-RU"/>
        </w:rPr>
        <w:t>Заведующий кафедрой</w:t>
      </w:r>
      <w:r w:rsidRPr="00AC0E43">
        <w:rPr>
          <w:color w:val="000000"/>
          <w:spacing w:val="-1"/>
          <w:sz w:val="28"/>
          <w:szCs w:val="28"/>
        </w:rPr>
        <w:t xml:space="preserve"> уголовного процесса и правоохранительной деятельн</w:t>
      </w:r>
      <w:r w:rsidRPr="00AC0E43">
        <w:rPr>
          <w:color w:val="000000"/>
          <w:spacing w:val="-1"/>
          <w:sz w:val="28"/>
          <w:szCs w:val="28"/>
        </w:rPr>
        <w:t>о</w:t>
      </w:r>
      <w:r w:rsidRPr="00AC0E43">
        <w:rPr>
          <w:color w:val="000000"/>
          <w:spacing w:val="-1"/>
          <w:sz w:val="28"/>
          <w:szCs w:val="28"/>
        </w:rPr>
        <w:t xml:space="preserve">сти </w:t>
      </w:r>
      <w:proofErr w:type="spellStart"/>
      <w:r w:rsidRPr="00AC0E43">
        <w:rPr>
          <w:color w:val="000000"/>
          <w:spacing w:val="-1"/>
          <w:sz w:val="28"/>
          <w:szCs w:val="28"/>
        </w:rPr>
        <w:t>Зинатуллин</w:t>
      </w:r>
      <w:proofErr w:type="spellEnd"/>
      <w:r w:rsidRPr="00AC0E43">
        <w:rPr>
          <w:color w:val="000000"/>
          <w:spacing w:val="-1"/>
          <w:sz w:val="28"/>
          <w:szCs w:val="28"/>
        </w:rPr>
        <w:t xml:space="preserve"> З.З., </w:t>
      </w:r>
      <w:proofErr w:type="spellStart"/>
      <w:r w:rsidRPr="00AC0E43">
        <w:rPr>
          <w:color w:val="000000"/>
          <w:spacing w:val="-1"/>
          <w:sz w:val="28"/>
          <w:szCs w:val="28"/>
        </w:rPr>
        <w:t>д.ю.н</w:t>
      </w:r>
      <w:proofErr w:type="spellEnd"/>
      <w:r w:rsidRPr="00AC0E43">
        <w:rPr>
          <w:color w:val="000000"/>
          <w:spacing w:val="-1"/>
          <w:sz w:val="28"/>
          <w:szCs w:val="28"/>
        </w:rPr>
        <w:t>., профессор</w:t>
      </w:r>
    </w:p>
    <w:p w:rsidR="009510CF" w:rsidRPr="00AC0E43" w:rsidRDefault="009510CF" w:rsidP="009510CF">
      <w:pPr>
        <w:pStyle w:val="a9"/>
        <w:numPr>
          <w:ilvl w:val="0"/>
          <w:numId w:val="18"/>
        </w:numPr>
        <w:shd w:val="clear" w:color="auto" w:fill="FFFFFF"/>
        <w:ind w:left="783"/>
        <w:jc w:val="both"/>
        <w:rPr>
          <w:color w:val="000000"/>
          <w:spacing w:val="-1"/>
          <w:sz w:val="28"/>
          <w:szCs w:val="28"/>
        </w:rPr>
      </w:pPr>
      <w:r w:rsidRPr="00AC0E43">
        <w:rPr>
          <w:color w:val="000000"/>
          <w:spacing w:val="-1"/>
          <w:sz w:val="28"/>
          <w:szCs w:val="28"/>
        </w:rPr>
        <w:t xml:space="preserve"> </w:t>
      </w:r>
      <w:r w:rsidRPr="00AC0E43">
        <w:rPr>
          <w:sz w:val="28"/>
          <w:szCs w:val="28"/>
          <w:lang w:eastAsia="ru-RU"/>
        </w:rPr>
        <w:t>Заведующий кафедрой</w:t>
      </w:r>
      <w:r w:rsidRPr="00AC0E43">
        <w:rPr>
          <w:color w:val="000000"/>
          <w:spacing w:val="-1"/>
          <w:sz w:val="28"/>
          <w:szCs w:val="28"/>
        </w:rPr>
        <w:t xml:space="preserve"> криминалистики  судебных экспертиз Каминский А.М., </w:t>
      </w:r>
      <w:proofErr w:type="spellStart"/>
      <w:r w:rsidRPr="00AC0E43">
        <w:rPr>
          <w:color w:val="000000"/>
          <w:spacing w:val="-1"/>
          <w:sz w:val="28"/>
          <w:szCs w:val="28"/>
        </w:rPr>
        <w:t>д.ю.н</w:t>
      </w:r>
      <w:proofErr w:type="spellEnd"/>
      <w:r w:rsidRPr="00AC0E43">
        <w:rPr>
          <w:color w:val="000000"/>
          <w:spacing w:val="-1"/>
          <w:sz w:val="28"/>
          <w:szCs w:val="28"/>
        </w:rPr>
        <w:t>., профессор</w:t>
      </w:r>
    </w:p>
    <w:p w:rsidR="009510CF" w:rsidRPr="00AC0E43" w:rsidRDefault="009510CF" w:rsidP="009510CF">
      <w:pPr>
        <w:keepNext/>
        <w:jc w:val="both"/>
        <w:outlineLvl w:val="1"/>
        <w:rPr>
          <w:sz w:val="28"/>
          <w:szCs w:val="28"/>
          <w:lang w:eastAsia="ru-RU"/>
        </w:rPr>
      </w:pPr>
      <w:r w:rsidRPr="00AC0E43">
        <w:rPr>
          <w:sz w:val="28"/>
          <w:szCs w:val="28"/>
          <w:lang w:eastAsia="ru-RU"/>
        </w:rPr>
        <w:t>Председатель методической комиссии ИПСУБ Ровнейко В.В.</w:t>
      </w:r>
    </w:p>
    <w:p w:rsidR="009510CF" w:rsidRPr="00AC0E43" w:rsidRDefault="009510CF" w:rsidP="009510CF">
      <w:pPr>
        <w:rPr>
          <w:sz w:val="28"/>
          <w:szCs w:val="28"/>
          <w:lang w:eastAsia="ru-RU"/>
        </w:rPr>
      </w:pPr>
    </w:p>
    <w:p w:rsidR="009510CF" w:rsidRPr="00AC0E43" w:rsidRDefault="009510CF" w:rsidP="009510CF">
      <w:pPr>
        <w:rPr>
          <w:sz w:val="28"/>
          <w:szCs w:val="28"/>
          <w:lang w:eastAsia="ru-RU"/>
        </w:rPr>
      </w:pPr>
      <w:r w:rsidRPr="00AC0E43">
        <w:rPr>
          <w:sz w:val="28"/>
          <w:szCs w:val="28"/>
          <w:lang w:eastAsia="ru-RU"/>
        </w:rPr>
        <w:t>Согласовано:</w:t>
      </w:r>
    </w:p>
    <w:p w:rsidR="009510CF" w:rsidRPr="00AC0E43" w:rsidRDefault="009510CF" w:rsidP="009510CF">
      <w:pPr>
        <w:rPr>
          <w:sz w:val="28"/>
          <w:szCs w:val="28"/>
          <w:lang w:eastAsia="ru-RU"/>
        </w:rPr>
      </w:pPr>
      <w:r w:rsidRPr="00AC0E43">
        <w:rPr>
          <w:sz w:val="28"/>
          <w:szCs w:val="28"/>
          <w:lang w:eastAsia="ru-RU"/>
        </w:rPr>
        <w:t>Директор ИПСУБ Ившин В.Г.</w:t>
      </w:r>
    </w:p>
    <w:p w:rsidR="009510CF" w:rsidRPr="00AC0E43" w:rsidRDefault="009510CF" w:rsidP="009510CF">
      <w:pPr>
        <w:pStyle w:val="Default"/>
        <w:jc w:val="both"/>
        <w:rPr>
          <w:b/>
          <w:sz w:val="28"/>
          <w:szCs w:val="28"/>
        </w:rPr>
      </w:pPr>
    </w:p>
    <w:sectPr w:rsidR="009510CF" w:rsidRPr="00AC0E43" w:rsidSect="006C0AB2">
      <w:footerReference w:type="even" r:id="rId55"/>
      <w:footerReference w:type="default" r:id="rId56"/>
      <w:headerReference w:type="first" r:id="rId5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2E" w:rsidRDefault="00C8032E" w:rsidP="003A0CB1">
      <w:r>
        <w:separator/>
      </w:r>
    </w:p>
  </w:endnote>
  <w:endnote w:type="continuationSeparator" w:id="0">
    <w:p w:rsidR="00C8032E" w:rsidRDefault="00C8032E" w:rsidP="003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83" w:rsidRDefault="00102D83" w:rsidP="00671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D83" w:rsidRDefault="00102D83" w:rsidP="006710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681833"/>
      <w:docPartObj>
        <w:docPartGallery w:val="Page Numbers (Bottom of Page)"/>
        <w:docPartUnique/>
      </w:docPartObj>
    </w:sdtPr>
    <w:sdtContent>
      <w:p w:rsidR="00102D83" w:rsidRDefault="00102D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FC">
          <w:rPr>
            <w:noProof/>
          </w:rPr>
          <w:t>10</w:t>
        </w:r>
        <w:r>
          <w:fldChar w:fldCharType="end"/>
        </w:r>
      </w:p>
    </w:sdtContent>
  </w:sdt>
  <w:p w:rsidR="00102D83" w:rsidRDefault="00102D83" w:rsidP="006710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2E" w:rsidRDefault="00C8032E" w:rsidP="003A0CB1">
      <w:r>
        <w:separator/>
      </w:r>
    </w:p>
  </w:footnote>
  <w:footnote w:type="continuationSeparator" w:id="0">
    <w:p w:rsidR="00C8032E" w:rsidRDefault="00C8032E" w:rsidP="003A0CB1">
      <w:r>
        <w:continuationSeparator/>
      </w:r>
    </w:p>
  </w:footnote>
  <w:footnote w:id="1">
    <w:p w:rsidR="00102D83" w:rsidRDefault="00102D83" w:rsidP="009510CF">
      <w:pPr>
        <w:pStyle w:val="a6"/>
        <w:jc w:val="both"/>
      </w:pPr>
      <w:r>
        <w:rPr>
          <w:rStyle w:val="a8"/>
        </w:rPr>
        <w:footnoteRef/>
      </w:r>
      <w:r>
        <w:t xml:space="preserve"> Положение о выпускной курсовой работе для направления подготовки 030900 Юриспруденция (степень выпускника – бакалавр) 2014 г. (разработчики </w:t>
      </w:r>
      <w:proofErr w:type="spellStart"/>
      <w:r>
        <w:t>С.Д.Бунтов</w:t>
      </w:r>
      <w:proofErr w:type="spellEnd"/>
      <w:r>
        <w:t xml:space="preserve">, </w:t>
      </w:r>
      <w:proofErr w:type="spellStart"/>
      <w:r>
        <w:t>Н.В.Кузнецова</w:t>
      </w:r>
      <w:proofErr w:type="spellEnd"/>
      <w:r>
        <w:t xml:space="preserve">, </w:t>
      </w:r>
      <w:proofErr w:type="spellStart"/>
      <w:r>
        <w:t>П.М.Ходырев</w:t>
      </w:r>
      <w:proofErr w:type="spellEnd"/>
      <w:r>
        <w:t>).</w:t>
      </w:r>
    </w:p>
    <w:p w:rsidR="00102D83" w:rsidRPr="00071604" w:rsidRDefault="00102D83" w:rsidP="009510CF"/>
    <w:p w:rsidR="00102D83" w:rsidRDefault="00102D83" w:rsidP="009510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83" w:rsidRDefault="00102D83" w:rsidP="0067108F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492"/>
    <w:multiLevelType w:val="multilevel"/>
    <w:tmpl w:val="2EC45F4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A4D03"/>
    <w:multiLevelType w:val="hybridMultilevel"/>
    <w:tmpl w:val="0EB20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8697A"/>
    <w:multiLevelType w:val="hybridMultilevel"/>
    <w:tmpl w:val="54B4F938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B3E50"/>
    <w:multiLevelType w:val="hybridMultilevel"/>
    <w:tmpl w:val="A71A0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2D19"/>
    <w:multiLevelType w:val="hybridMultilevel"/>
    <w:tmpl w:val="A73E9E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01BE1"/>
    <w:multiLevelType w:val="hybridMultilevel"/>
    <w:tmpl w:val="8DD24242"/>
    <w:lvl w:ilvl="0" w:tplc="37120F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C761C"/>
    <w:multiLevelType w:val="hybridMultilevel"/>
    <w:tmpl w:val="E78A2612"/>
    <w:lvl w:ilvl="0" w:tplc="D7C42A6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4079F"/>
    <w:multiLevelType w:val="hybridMultilevel"/>
    <w:tmpl w:val="3E7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11C87"/>
    <w:multiLevelType w:val="hybridMultilevel"/>
    <w:tmpl w:val="4190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41D76"/>
    <w:multiLevelType w:val="hybridMultilevel"/>
    <w:tmpl w:val="C206E7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3C25AB"/>
    <w:multiLevelType w:val="hybridMultilevel"/>
    <w:tmpl w:val="7CA4359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153CE"/>
    <w:multiLevelType w:val="hybridMultilevel"/>
    <w:tmpl w:val="85408C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DC3F7C"/>
    <w:multiLevelType w:val="hybridMultilevel"/>
    <w:tmpl w:val="24E494EA"/>
    <w:lvl w:ilvl="0" w:tplc="333E2C0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8B6B2F"/>
    <w:multiLevelType w:val="hybridMultilevel"/>
    <w:tmpl w:val="5E208D6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B812D2"/>
    <w:multiLevelType w:val="hybridMultilevel"/>
    <w:tmpl w:val="A800863C"/>
    <w:lvl w:ilvl="0" w:tplc="69125490">
      <w:start w:val="1"/>
      <w:numFmt w:val="decimal"/>
      <w:lvlText w:val="%1."/>
      <w:legacy w:legacy="1" w:legacySpace="0" w:legacyIndent="283"/>
      <w:lvlJc w:val="left"/>
      <w:pPr>
        <w:ind w:left="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70A4E"/>
    <w:multiLevelType w:val="multilevel"/>
    <w:tmpl w:val="A412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3D773D53"/>
    <w:multiLevelType w:val="hybridMultilevel"/>
    <w:tmpl w:val="9C6A15DC"/>
    <w:lvl w:ilvl="0" w:tplc="37120F24">
      <w:start w:val="1"/>
      <w:numFmt w:val="bullet"/>
      <w:lvlText w:val="-"/>
      <w:lvlJc w:val="left"/>
      <w:pPr>
        <w:tabs>
          <w:tab w:val="num" w:pos="454"/>
        </w:tabs>
        <w:ind w:left="4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16E8E"/>
    <w:multiLevelType w:val="hybridMultilevel"/>
    <w:tmpl w:val="3D9C0E8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437295"/>
    <w:multiLevelType w:val="hybridMultilevel"/>
    <w:tmpl w:val="16F8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22F6"/>
    <w:multiLevelType w:val="hybridMultilevel"/>
    <w:tmpl w:val="DB3E6316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497EF2"/>
    <w:multiLevelType w:val="hybridMultilevel"/>
    <w:tmpl w:val="C1EE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A378C4"/>
    <w:multiLevelType w:val="hybridMultilevel"/>
    <w:tmpl w:val="0AFCA2A8"/>
    <w:lvl w:ilvl="0" w:tplc="E96672E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BC07F1B"/>
    <w:multiLevelType w:val="hybridMultilevel"/>
    <w:tmpl w:val="025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97266"/>
    <w:multiLevelType w:val="hybridMultilevel"/>
    <w:tmpl w:val="C666BAD0"/>
    <w:lvl w:ilvl="0" w:tplc="BF329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64068"/>
    <w:multiLevelType w:val="multilevel"/>
    <w:tmpl w:val="E5F0EC94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FF6A61"/>
    <w:multiLevelType w:val="multilevel"/>
    <w:tmpl w:val="A1A233AE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F5D88"/>
    <w:multiLevelType w:val="hybridMultilevel"/>
    <w:tmpl w:val="D69002CA"/>
    <w:lvl w:ilvl="0" w:tplc="0142A72E">
      <w:start w:val="1"/>
      <w:numFmt w:val="decimal"/>
      <w:lvlText w:val="%1.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74541AFD"/>
    <w:multiLevelType w:val="hybridMultilevel"/>
    <w:tmpl w:val="275EB524"/>
    <w:lvl w:ilvl="0" w:tplc="37120F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526B2"/>
    <w:multiLevelType w:val="hybridMultilevel"/>
    <w:tmpl w:val="8BDE3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0D3C90"/>
    <w:multiLevelType w:val="hybridMultilevel"/>
    <w:tmpl w:val="41863C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7F9A012E"/>
    <w:multiLevelType w:val="hybridMultilevel"/>
    <w:tmpl w:val="EBFA6680"/>
    <w:lvl w:ilvl="0" w:tplc="37120F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21"/>
  </w:num>
  <w:num w:numId="19">
    <w:abstractNumId w:val="7"/>
  </w:num>
  <w:num w:numId="20">
    <w:abstractNumId w:val="1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18"/>
  </w:num>
  <w:num w:numId="25">
    <w:abstractNumId w:val="1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1"/>
    <w:rsid w:val="000861AA"/>
    <w:rsid w:val="000C19E5"/>
    <w:rsid w:val="000D43A5"/>
    <w:rsid w:val="000F234D"/>
    <w:rsid w:val="00102D83"/>
    <w:rsid w:val="00157326"/>
    <w:rsid w:val="00176446"/>
    <w:rsid w:val="002109AA"/>
    <w:rsid w:val="00302CF6"/>
    <w:rsid w:val="00346978"/>
    <w:rsid w:val="00355D19"/>
    <w:rsid w:val="003A0CB1"/>
    <w:rsid w:val="003D064A"/>
    <w:rsid w:val="003F11E3"/>
    <w:rsid w:val="004C095B"/>
    <w:rsid w:val="004E2BE0"/>
    <w:rsid w:val="005336BF"/>
    <w:rsid w:val="00590B57"/>
    <w:rsid w:val="00636BCE"/>
    <w:rsid w:val="0067108F"/>
    <w:rsid w:val="006C0AB2"/>
    <w:rsid w:val="00733397"/>
    <w:rsid w:val="0074184F"/>
    <w:rsid w:val="007A4BF2"/>
    <w:rsid w:val="0085741D"/>
    <w:rsid w:val="00883E87"/>
    <w:rsid w:val="0088606C"/>
    <w:rsid w:val="00886471"/>
    <w:rsid w:val="009267BD"/>
    <w:rsid w:val="00927D0C"/>
    <w:rsid w:val="009510CF"/>
    <w:rsid w:val="009842E3"/>
    <w:rsid w:val="00986389"/>
    <w:rsid w:val="00A37A0A"/>
    <w:rsid w:val="00A93D80"/>
    <w:rsid w:val="00AC0E43"/>
    <w:rsid w:val="00AE7FE8"/>
    <w:rsid w:val="00B676F3"/>
    <w:rsid w:val="00C62090"/>
    <w:rsid w:val="00C8032E"/>
    <w:rsid w:val="00C85632"/>
    <w:rsid w:val="00CD31EF"/>
    <w:rsid w:val="00D94622"/>
    <w:rsid w:val="00E856DD"/>
    <w:rsid w:val="00EA3017"/>
    <w:rsid w:val="00EC1DFC"/>
    <w:rsid w:val="00EF3A69"/>
    <w:rsid w:val="00F608F2"/>
    <w:rsid w:val="00F7128E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2090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0CB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A0CB1"/>
  </w:style>
  <w:style w:type="paragraph" w:styleId="a6">
    <w:name w:val="footnote text"/>
    <w:basedOn w:val="a"/>
    <w:link w:val="a7"/>
    <w:uiPriority w:val="99"/>
    <w:semiHidden/>
    <w:rsid w:val="003A0CB1"/>
  </w:style>
  <w:style w:type="character" w:customStyle="1" w:styleId="a7">
    <w:name w:val="Текст сноски Знак"/>
    <w:basedOn w:val="a0"/>
    <w:link w:val="a6"/>
    <w:uiPriority w:val="99"/>
    <w:semiHidden/>
    <w:rsid w:val="003A0CB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3A0CB1"/>
    <w:rPr>
      <w:vertAlign w:val="superscript"/>
    </w:rPr>
  </w:style>
  <w:style w:type="paragraph" w:customStyle="1" w:styleId="justify2">
    <w:name w:val="justify2"/>
    <w:basedOn w:val="a"/>
    <w:rsid w:val="003A0CB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644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267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67B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rsid w:val="0074184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2090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62090"/>
    <w:pPr>
      <w:ind w:right="-12" w:firstLine="708"/>
      <w:jc w:val="both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620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209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30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632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3D064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D064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A37A0A"/>
    <w:pPr>
      <w:ind w:left="200" w:hanging="200"/>
    </w:pPr>
  </w:style>
  <w:style w:type="paragraph" w:styleId="af1">
    <w:name w:val="index heading"/>
    <w:basedOn w:val="a"/>
    <w:next w:val="1"/>
    <w:semiHidden/>
    <w:rsid w:val="00A37A0A"/>
    <w:rPr>
      <w:sz w:val="24"/>
      <w:szCs w:val="24"/>
      <w:lang w:eastAsia="ru-RU"/>
    </w:rPr>
  </w:style>
  <w:style w:type="paragraph" w:customStyle="1" w:styleId="10">
    <w:name w:val="Обычный1"/>
    <w:rsid w:val="002109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109AA"/>
    <w:pPr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09AA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2109AA"/>
    <w:pPr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109AA"/>
    <w:rPr>
      <w:rFonts w:ascii="Calibri" w:eastAsia="Times New Roman" w:hAnsi="Calibri" w:cs="Times New Roman"/>
      <w:lang w:eastAsia="ru-RU"/>
    </w:rPr>
  </w:style>
  <w:style w:type="paragraph" w:styleId="af4">
    <w:name w:val="Subtitle"/>
    <w:basedOn w:val="a"/>
    <w:link w:val="af5"/>
    <w:qFormat/>
    <w:rsid w:val="002109AA"/>
    <w:pPr>
      <w:jc w:val="center"/>
    </w:pPr>
    <w:rPr>
      <w:b/>
      <w:caps/>
      <w:sz w:val="28"/>
      <w:lang w:eastAsia="ru-RU"/>
    </w:rPr>
  </w:style>
  <w:style w:type="character" w:customStyle="1" w:styleId="af5">
    <w:name w:val="Подзаголовок Знак"/>
    <w:basedOn w:val="a0"/>
    <w:link w:val="af4"/>
    <w:rsid w:val="002109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6">
    <w:name w:val="Normal (Web)"/>
    <w:basedOn w:val="a"/>
    <w:rsid w:val="002109A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2090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0CB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A0CB1"/>
  </w:style>
  <w:style w:type="paragraph" w:styleId="a6">
    <w:name w:val="footnote text"/>
    <w:basedOn w:val="a"/>
    <w:link w:val="a7"/>
    <w:uiPriority w:val="99"/>
    <w:semiHidden/>
    <w:rsid w:val="003A0CB1"/>
  </w:style>
  <w:style w:type="character" w:customStyle="1" w:styleId="a7">
    <w:name w:val="Текст сноски Знак"/>
    <w:basedOn w:val="a0"/>
    <w:link w:val="a6"/>
    <w:uiPriority w:val="99"/>
    <w:semiHidden/>
    <w:rsid w:val="003A0CB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3A0CB1"/>
    <w:rPr>
      <w:vertAlign w:val="superscript"/>
    </w:rPr>
  </w:style>
  <w:style w:type="paragraph" w:customStyle="1" w:styleId="justify2">
    <w:name w:val="justify2"/>
    <w:basedOn w:val="a"/>
    <w:rsid w:val="003A0CB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644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267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67B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rsid w:val="0074184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2090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62090"/>
    <w:pPr>
      <w:ind w:right="-12" w:firstLine="708"/>
      <w:jc w:val="both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620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209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30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632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3D064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D064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A37A0A"/>
    <w:pPr>
      <w:ind w:left="200" w:hanging="200"/>
    </w:pPr>
  </w:style>
  <w:style w:type="paragraph" w:styleId="af1">
    <w:name w:val="index heading"/>
    <w:basedOn w:val="a"/>
    <w:next w:val="1"/>
    <w:semiHidden/>
    <w:rsid w:val="00A37A0A"/>
    <w:rPr>
      <w:sz w:val="24"/>
      <w:szCs w:val="24"/>
      <w:lang w:eastAsia="ru-RU"/>
    </w:rPr>
  </w:style>
  <w:style w:type="paragraph" w:customStyle="1" w:styleId="10">
    <w:name w:val="Обычный1"/>
    <w:rsid w:val="002109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109AA"/>
    <w:pPr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09AA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2109AA"/>
    <w:pPr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109AA"/>
    <w:rPr>
      <w:rFonts w:ascii="Calibri" w:eastAsia="Times New Roman" w:hAnsi="Calibri" w:cs="Times New Roman"/>
      <w:lang w:eastAsia="ru-RU"/>
    </w:rPr>
  </w:style>
  <w:style w:type="paragraph" w:styleId="af4">
    <w:name w:val="Subtitle"/>
    <w:basedOn w:val="a"/>
    <w:link w:val="af5"/>
    <w:qFormat/>
    <w:rsid w:val="002109AA"/>
    <w:pPr>
      <w:jc w:val="center"/>
    </w:pPr>
    <w:rPr>
      <w:b/>
      <w:caps/>
      <w:sz w:val="28"/>
      <w:lang w:eastAsia="ru-RU"/>
    </w:rPr>
  </w:style>
  <w:style w:type="character" w:customStyle="1" w:styleId="af5">
    <w:name w:val="Подзаголовок Знак"/>
    <w:basedOn w:val="a0"/>
    <w:link w:val="af4"/>
    <w:rsid w:val="002109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6">
    <w:name w:val="Normal (Web)"/>
    <w:basedOn w:val="a"/>
    <w:rsid w:val="002109A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ssues.asp?id=7799" TargetMode="External"/><Relationship Id="rId18" Type="http://schemas.openxmlformats.org/officeDocument/2006/relationships/hyperlink" Target="http://sledcom.ru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javascript:open_window(" TargetMode="External"/><Relationship Id="rId21" Type="http://schemas.openxmlformats.org/officeDocument/2006/relationships/hyperlink" Target="http://sled-udmproc.ru/" TargetMode="External"/><Relationship Id="rId34" Type="http://schemas.openxmlformats.org/officeDocument/2006/relationships/hyperlink" Target="http://www.ntvpkedr.ru/" TargetMode="External"/><Relationship Id="rId42" Type="http://schemas.openxmlformats.org/officeDocument/2006/relationships/hyperlink" Target="http://yurclub.ru/docs/civil/article94.html" TargetMode="External"/><Relationship Id="rId47" Type="http://schemas.openxmlformats.org/officeDocument/2006/relationships/hyperlink" Target="http://www.pravo.gov.ru" TargetMode="External"/><Relationship Id="rId50" Type="http://schemas.openxmlformats.org/officeDocument/2006/relationships/hyperlink" Target="https://vs--udm.sudrf.ru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library.ru/issues.asp?id=9067" TargetMode="External"/><Relationship Id="rId17" Type="http://schemas.openxmlformats.org/officeDocument/2006/relationships/hyperlink" Target="http://mvd.ru/" TargetMode="External"/><Relationship Id="rId25" Type="http://schemas.openxmlformats.org/officeDocument/2006/relationships/hyperlink" Target="http://fssprus.ru/" TargetMode="External"/><Relationship Id="rId33" Type="http://schemas.openxmlformats.org/officeDocument/2006/relationships/hyperlink" Target="http://elibrary.ru/" TargetMode="External"/><Relationship Id="rId38" Type="http://schemas.openxmlformats.org/officeDocument/2006/relationships/hyperlink" Target="javascript:open_window(" TargetMode="External"/><Relationship Id="rId46" Type="http://schemas.openxmlformats.org/officeDocument/2006/relationships/hyperlink" Target="http://www.pravo.gov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enproc.gov.ru/" TargetMode="External"/><Relationship Id="rId20" Type="http://schemas.openxmlformats.org/officeDocument/2006/relationships/hyperlink" Target="http://18.mvd.ru/" TargetMode="External"/><Relationship Id="rId29" Type="http://schemas.openxmlformats.org/officeDocument/2006/relationships/hyperlink" Target="http://ibooks.ru/" TargetMode="External"/><Relationship Id="rId41" Type="http://schemas.openxmlformats.org/officeDocument/2006/relationships/hyperlink" Target="http://www.yurclub.ru" TargetMode="External"/><Relationship Id="rId54" Type="http://schemas.openxmlformats.org/officeDocument/2006/relationships/hyperlink" Target="http://www.cde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iblioteka.ru/sources/publication.jsp?id=617" TargetMode="External"/><Relationship Id="rId24" Type="http://schemas.openxmlformats.org/officeDocument/2006/relationships/hyperlink" Target="http://www.arbitr.ru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hyperlink" Target="javascript:open_window(" TargetMode="External"/><Relationship Id="rId40" Type="http://schemas.openxmlformats.org/officeDocument/2006/relationships/hyperlink" Target="javascript:open_window(" TargetMode="External"/><Relationship Id="rId45" Type="http://schemas.openxmlformats.org/officeDocument/2006/relationships/hyperlink" Target="http://www.pravo.gov.ru" TargetMode="External"/><Relationship Id="rId53" Type="http://schemas.openxmlformats.org/officeDocument/2006/relationships/hyperlink" Target="http://www.cdep.ru/userimages/sudebnaya_statistika/2016/f10a-svod-2016.xls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vsrf.ru/" TargetMode="External"/><Relationship Id="rId23" Type="http://schemas.openxmlformats.org/officeDocument/2006/relationships/hyperlink" Target="http://sudact.ru/vsrf/" TargetMode="External"/><Relationship Id="rId28" Type="http://schemas.openxmlformats.org/officeDocument/2006/relationships/hyperlink" Target="http://ibooks.ru/" TargetMode="External"/><Relationship Id="rId36" Type="http://schemas.openxmlformats.org/officeDocument/2006/relationships/hyperlink" Target="javascript:open_window(" TargetMode="External"/><Relationship Id="rId49" Type="http://schemas.openxmlformats.org/officeDocument/2006/relationships/hyperlink" Target="http://sudact.ru/" TargetMode="External"/><Relationship Id="rId57" Type="http://schemas.openxmlformats.org/officeDocument/2006/relationships/header" Target="header1.xm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udmproc.ru/" TargetMode="External"/><Relationship Id="rId31" Type="http://schemas.openxmlformats.org/officeDocument/2006/relationships/hyperlink" Target="http://www.biblioclub.ru/" TargetMode="External"/><Relationship Id="rId44" Type="http://schemas.openxmlformats.org/officeDocument/2006/relationships/hyperlink" Target="http://ej.kubagro.ru/2004/01/03/p03.asp.%2010.10.2005" TargetMode="External"/><Relationship Id="rId52" Type="http://schemas.openxmlformats.org/officeDocument/2006/relationships/hyperlink" Target="http://www.cde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user_info.asp?isnew=1" TargetMode="External"/><Relationship Id="rId14" Type="http://schemas.openxmlformats.org/officeDocument/2006/relationships/hyperlink" Target="http://elibrary.ru/issues.asp?id=9189" TargetMode="External"/><Relationship Id="rId22" Type="http://schemas.openxmlformats.org/officeDocument/2006/relationships/hyperlink" Target="http://www.cdep.ru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://www.ntvpkedr.ru/" TargetMode="External"/><Relationship Id="rId43" Type="http://schemas.openxmlformats.org/officeDocument/2006/relationships/hyperlink" Target="http://www.ej.kubagro.ru/a/viewaut.asp?id=32" TargetMode="External"/><Relationship Id="rId48" Type="http://schemas.openxmlformats.org/officeDocument/2006/relationships/hyperlink" Target="http://sudact.ru/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www.cdep.ru/userimages/sudebnaya_statistika/2016/f6-mv-non_svod-2016.xl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F8FE-1B6B-439F-86B5-BEB44581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65</Pages>
  <Words>20176</Words>
  <Characters>115009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18</cp:revision>
  <cp:lastPrinted>2017-09-08T13:31:00Z</cp:lastPrinted>
  <dcterms:created xsi:type="dcterms:W3CDTF">2017-09-07T11:52:00Z</dcterms:created>
  <dcterms:modified xsi:type="dcterms:W3CDTF">2017-09-15T12:56:00Z</dcterms:modified>
</cp:coreProperties>
</file>