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A" w:rsidRPr="006B47B3" w:rsidRDefault="00C73F3A" w:rsidP="00C73F3A">
      <w:pPr>
        <w:ind w:firstLine="708"/>
        <w:jc w:val="both"/>
        <w:rPr>
          <w:sz w:val="28"/>
          <w:szCs w:val="28"/>
        </w:rPr>
      </w:pPr>
      <w:r w:rsidRPr="006B47B3">
        <w:rPr>
          <w:sz w:val="28"/>
          <w:szCs w:val="28"/>
        </w:rPr>
        <w:t>Основой для определения оценки на экзамене служит знание студентом программы курса в соответствии с федеральным государственным образов</w:t>
      </w:r>
      <w:r w:rsidRPr="006B47B3">
        <w:rPr>
          <w:sz w:val="28"/>
          <w:szCs w:val="28"/>
        </w:rPr>
        <w:t>а</w:t>
      </w:r>
      <w:r w:rsidRPr="006B47B3">
        <w:rPr>
          <w:sz w:val="28"/>
          <w:szCs w:val="28"/>
        </w:rPr>
        <w:t>тельным стандартом (теоретическая часть) и умение практически применять действующее уголовное законодательство при решении задач (практическая часть).</w:t>
      </w:r>
    </w:p>
    <w:p w:rsidR="00C73F3A" w:rsidRDefault="00C73F3A" w:rsidP="00C73F3A">
      <w:pPr>
        <w:tabs>
          <w:tab w:val="left" w:pos="360"/>
        </w:tabs>
        <w:jc w:val="center"/>
        <w:rPr>
          <w:spacing w:val="-12"/>
          <w:sz w:val="28"/>
          <w:szCs w:val="28"/>
        </w:rPr>
      </w:pPr>
      <w:r w:rsidRPr="0067503D">
        <w:rPr>
          <w:spacing w:val="-12"/>
          <w:sz w:val="28"/>
          <w:szCs w:val="28"/>
        </w:rPr>
        <w:t xml:space="preserve">Примерный перечень </w:t>
      </w:r>
      <w:r>
        <w:rPr>
          <w:spacing w:val="-12"/>
          <w:sz w:val="28"/>
          <w:szCs w:val="28"/>
        </w:rPr>
        <w:t xml:space="preserve">теоретических </w:t>
      </w:r>
      <w:r w:rsidRPr="0067503D">
        <w:rPr>
          <w:spacing w:val="-12"/>
          <w:sz w:val="28"/>
          <w:szCs w:val="28"/>
        </w:rPr>
        <w:t xml:space="preserve">вопросов к </w:t>
      </w:r>
      <w:r>
        <w:rPr>
          <w:spacing w:val="-12"/>
          <w:sz w:val="28"/>
          <w:szCs w:val="28"/>
        </w:rPr>
        <w:t>экзамену</w:t>
      </w:r>
      <w:r w:rsidRPr="0067503D">
        <w:rPr>
          <w:spacing w:val="-12"/>
          <w:sz w:val="28"/>
          <w:szCs w:val="28"/>
        </w:rPr>
        <w:t xml:space="preserve"> </w:t>
      </w:r>
    </w:p>
    <w:p w:rsidR="00C73F3A" w:rsidRDefault="00C73F3A" w:rsidP="00C73F3A">
      <w:pPr>
        <w:tabs>
          <w:tab w:val="left" w:pos="360"/>
        </w:tabs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по дисциплине «Уголовное право (Особенная часть)»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Убийство (ст. 105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Умышленное причинение тяжкого вреда здоровью (ст. 111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Умышленное причинение легкого вреда здоровью (ст. 115 УК РФ). Побои (ст. 116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Похищение человека (ст. 126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Клевета (ст. 128.1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Изнасилование (ст. 131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Нарушение требований охраны труда (ст. 143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Нарушение авторских и смежных прав (ст. 146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Вовлечение несовершеннолетнего в совершение преступления (ст. 150 УК РФ). Вовлечение несовершеннолетнего в совершение антиобществе</w:t>
      </w:r>
      <w:r>
        <w:rPr>
          <w:rFonts w:eastAsia="Times New Roman"/>
          <w:sz w:val="28"/>
          <w:szCs w:val="28"/>
          <w:lang w:eastAsia="en-US"/>
        </w:rPr>
        <w:t>н</w:t>
      </w:r>
      <w:r>
        <w:rPr>
          <w:rFonts w:eastAsia="Times New Roman"/>
          <w:sz w:val="28"/>
          <w:szCs w:val="28"/>
          <w:lang w:eastAsia="en-US"/>
        </w:rPr>
        <w:t>ных действий (ст. 151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Понятие и признаки хищения. Формы и виды хищения.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>Кража (</w:t>
      </w:r>
      <w:proofErr w:type="spellStart"/>
      <w:r>
        <w:rPr>
          <w:rFonts w:eastAsia="Times New Roman"/>
          <w:sz w:val="28"/>
          <w:szCs w:val="28"/>
          <w:lang w:eastAsia="en-US"/>
        </w:rPr>
        <w:t>ст.ст</w:t>
      </w:r>
      <w:proofErr w:type="spellEnd"/>
      <w:r>
        <w:rPr>
          <w:rFonts w:eastAsia="Times New Roman"/>
          <w:sz w:val="28"/>
          <w:szCs w:val="28"/>
          <w:lang w:eastAsia="en-US"/>
        </w:rPr>
        <w:t>. 158, 158.1.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en-US"/>
        </w:rPr>
        <w:t>УК РФ).</w:t>
      </w:r>
      <w:proofErr w:type="gramEnd"/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Мошенничество (ст. 159 УК РФ). Виды мошенничества (ст. 159.1 – 159.6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Присвоение и растрата (ст. 160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Грабеж (ст. 161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Разбой (ст. 162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Вымогательство (ст. 163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Незаконное предпринимательство (ст. 171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Легализация (отмывание) денежных средств или иного имущества, пр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обретенных другими лицами преступным путем (ст. 174 УК РФ). Легал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зация (отмывание) денежных средств или иного имущества, приобрете</w:t>
      </w:r>
      <w:r>
        <w:rPr>
          <w:rFonts w:eastAsia="Times New Roman"/>
          <w:sz w:val="28"/>
          <w:szCs w:val="28"/>
          <w:lang w:eastAsia="en-US"/>
        </w:rPr>
        <w:t>н</w:t>
      </w:r>
      <w:r>
        <w:rPr>
          <w:rFonts w:eastAsia="Times New Roman"/>
          <w:sz w:val="28"/>
          <w:szCs w:val="28"/>
          <w:lang w:eastAsia="en-US"/>
        </w:rPr>
        <w:t>ных лицом в результате совершения им преступления (ст. 174.1 УК РФ).</w:t>
      </w:r>
    </w:p>
    <w:p w:rsidR="00C73F3A" w:rsidRPr="00ED66B6" w:rsidRDefault="00C73F3A" w:rsidP="00C73F3A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en-US"/>
        </w:rPr>
      </w:pPr>
      <w:r w:rsidRPr="00ED66B6">
        <w:rPr>
          <w:rFonts w:eastAsia="Times New Roman"/>
          <w:sz w:val="28"/>
          <w:szCs w:val="28"/>
          <w:lang w:eastAsia="en-US"/>
        </w:rPr>
        <w:t>Принуждение к совершению сделки или к отказу от ее совершения (ст. 179 УК РФ). Отграничение от вымогательства (ст. 163 УК РФ).</w:t>
      </w:r>
    </w:p>
    <w:p w:rsidR="00C73F3A" w:rsidRPr="00ED66B6" w:rsidRDefault="00C73F3A" w:rsidP="00C73F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D66B6">
        <w:rPr>
          <w:rFonts w:eastAsia="Times New Roman"/>
          <w:sz w:val="28"/>
          <w:szCs w:val="28"/>
          <w:lang w:eastAsia="en-US"/>
        </w:rPr>
        <w:t>Изготовление, хранение, перевозка или сбыт поддельных денег или це</w:t>
      </w:r>
      <w:r w:rsidRPr="00ED66B6">
        <w:rPr>
          <w:rFonts w:eastAsia="Times New Roman"/>
          <w:sz w:val="28"/>
          <w:szCs w:val="28"/>
          <w:lang w:eastAsia="en-US"/>
        </w:rPr>
        <w:t>н</w:t>
      </w:r>
      <w:r w:rsidRPr="00ED66B6">
        <w:rPr>
          <w:rFonts w:eastAsia="Times New Roman"/>
          <w:sz w:val="28"/>
          <w:szCs w:val="28"/>
          <w:lang w:eastAsia="en-US"/>
        </w:rPr>
        <w:t>ных бумаг (ст. 186 УК РФ).</w:t>
      </w:r>
    </w:p>
    <w:p w:rsidR="00C73F3A" w:rsidRPr="00ED66B6" w:rsidRDefault="00C73F3A" w:rsidP="00C73F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ED66B6">
        <w:rPr>
          <w:rFonts w:eastAsiaTheme="minorHAnsi"/>
          <w:bCs/>
          <w:sz w:val="28"/>
          <w:szCs w:val="28"/>
          <w:lang w:eastAsia="en-US"/>
        </w:rPr>
        <w:t>Уклонение физического лица от уплаты налогов, сборов и (или) физич</w:t>
      </w:r>
      <w:r w:rsidRPr="00ED66B6">
        <w:rPr>
          <w:rFonts w:eastAsiaTheme="minorHAnsi"/>
          <w:bCs/>
          <w:sz w:val="28"/>
          <w:szCs w:val="28"/>
          <w:lang w:eastAsia="en-US"/>
        </w:rPr>
        <w:t>е</w:t>
      </w:r>
      <w:r w:rsidRPr="00ED66B6">
        <w:rPr>
          <w:rFonts w:eastAsiaTheme="minorHAnsi"/>
          <w:bCs/>
          <w:sz w:val="28"/>
          <w:szCs w:val="28"/>
          <w:lang w:eastAsia="en-US"/>
        </w:rPr>
        <w:t>ского лица - плательщика страховых взносов от уплаты страховых взн</w:t>
      </w:r>
      <w:r w:rsidRPr="00ED66B6">
        <w:rPr>
          <w:rFonts w:eastAsiaTheme="minorHAnsi"/>
          <w:bCs/>
          <w:sz w:val="28"/>
          <w:szCs w:val="28"/>
          <w:lang w:eastAsia="en-US"/>
        </w:rPr>
        <w:t>о</w:t>
      </w:r>
      <w:r w:rsidRPr="00ED66B6">
        <w:rPr>
          <w:rFonts w:eastAsiaTheme="minorHAnsi"/>
          <w:bCs/>
          <w:sz w:val="28"/>
          <w:szCs w:val="28"/>
          <w:lang w:eastAsia="en-US"/>
        </w:rPr>
        <w:t>сов (ст.198 УК РФ).</w:t>
      </w:r>
    </w:p>
    <w:p w:rsidR="00C73F3A" w:rsidRPr="00ED66B6" w:rsidRDefault="00C73F3A" w:rsidP="00C73F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en-US"/>
        </w:rPr>
      </w:pPr>
      <w:proofErr w:type="gramStart"/>
      <w:r w:rsidRPr="00ED66B6">
        <w:rPr>
          <w:rFonts w:eastAsia="Times New Roman"/>
          <w:sz w:val="28"/>
          <w:szCs w:val="28"/>
          <w:lang w:eastAsia="en-US"/>
        </w:rPr>
        <w:t>Ук</w:t>
      </w:r>
      <w:r w:rsidRPr="00ED66B6">
        <w:rPr>
          <w:rFonts w:eastAsiaTheme="minorHAnsi"/>
          <w:bCs/>
          <w:sz w:val="28"/>
          <w:szCs w:val="28"/>
          <w:lang w:eastAsia="en-US"/>
        </w:rPr>
        <w:t>лонение от уплаты налогов, сборов, подлежащих уплате организацией, и (или) страховых взносов, подлежащих уплате организацией - плател</w:t>
      </w:r>
      <w:r w:rsidRPr="00ED66B6">
        <w:rPr>
          <w:rFonts w:eastAsiaTheme="minorHAnsi"/>
          <w:bCs/>
          <w:sz w:val="28"/>
          <w:szCs w:val="28"/>
          <w:lang w:eastAsia="en-US"/>
        </w:rPr>
        <w:t>ь</w:t>
      </w:r>
      <w:r w:rsidRPr="00ED66B6">
        <w:rPr>
          <w:rFonts w:eastAsiaTheme="minorHAnsi"/>
          <w:bCs/>
          <w:sz w:val="28"/>
          <w:szCs w:val="28"/>
          <w:lang w:eastAsia="en-US"/>
        </w:rPr>
        <w:t>щиком страховых взносов (ст.199 УК РФ).</w:t>
      </w:r>
      <w:proofErr w:type="gramEnd"/>
    </w:p>
    <w:p w:rsidR="00C73F3A" w:rsidRPr="00ED66B6" w:rsidRDefault="00C73F3A" w:rsidP="00C73F3A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en-US"/>
        </w:rPr>
      </w:pPr>
      <w:r w:rsidRPr="00ED66B6">
        <w:rPr>
          <w:rFonts w:eastAsia="Times New Roman"/>
          <w:sz w:val="28"/>
          <w:szCs w:val="28"/>
          <w:lang w:eastAsia="en-US"/>
        </w:rPr>
        <w:t>Злоупотребление полномочиями (ст. 201 УК РФ). Понятие и признаки лица, выполняющего управленческие функции.</w:t>
      </w:r>
    </w:p>
    <w:p w:rsidR="00C73F3A" w:rsidRPr="00ED66B6" w:rsidRDefault="00C73F3A" w:rsidP="00C73F3A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en-US"/>
        </w:rPr>
      </w:pPr>
      <w:r w:rsidRPr="00ED66B6">
        <w:rPr>
          <w:rFonts w:eastAsia="Times New Roman"/>
          <w:sz w:val="28"/>
          <w:szCs w:val="28"/>
          <w:lang w:eastAsia="en-US"/>
        </w:rPr>
        <w:lastRenderedPageBreak/>
        <w:t>Коммерческий подкуп (ст. 204 УК РФ).</w:t>
      </w:r>
    </w:p>
    <w:p w:rsidR="00C73F3A" w:rsidRPr="00ED66B6" w:rsidRDefault="00C73F3A" w:rsidP="00C73F3A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en-US"/>
        </w:rPr>
      </w:pPr>
      <w:r w:rsidRPr="00ED66B6">
        <w:rPr>
          <w:rFonts w:eastAsia="Times New Roman"/>
          <w:sz w:val="28"/>
          <w:szCs w:val="28"/>
          <w:lang w:eastAsia="en-US"/>
        </w:rPr>
        <w:t>Террористический акт (ст. 205 УК РФ). Отграничение от преступления, предусмотренного ст. 207 УК РФ (заведомо ложное сообщение об акте терроризма).</w:t>
      </w:r>
    </w:p>
    <w:p w:rsidR="00C73F3A" w:rsidRPr="00ED66B6" w:rsidRDefault="00C73F3A" w:rsidP="00C73F3A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en-US"/>
        </w:rPr>
      </w:pPr>
      <w:r w:rsidRPr="00ED66B6">
        <w:rPr>
          <w:rFonts w:eastAsia="Times New Roman"/>
          <w:sz w:val="28"/>
          <w:szCs w:val="28"/>
          <w:lang w:eastAsia="en-US"/>
        </w:rPr>
        <w:t>Захват заложника (ст. 206 УК РФ).</w:t>
      </w:r>
    </w:p>
    <w:p w:rsidR="00C73F3A" w:rsidRPr="00ED66B6" w:rsidRDefault="00C73F3A" w:rsidP="00C73F3A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en-US"/>
        </w:rPr>
      </w:pPr>
      <w:r w:rsidRPr="00ED66B6">
        <w:rPr>
          <w:rFonts w:eastAsia="Times New Roman"/>
          <w:sz w:val="28"/>
          <w:szCs w:val="28"/>
          <w:lang w:eastAsia="en-US"/>
        </w:rPr>
        <w:t>Организация незаконного вооруженного формирования или участие в нем (ст. 208 УК РФ).</w:t>
      </w:r>
    </w:p>
    <w:p w:rsidR="00C73F3A" w:rsidRPr="00ED66B6" w:rsidRDefault="00C73F3A" w:rsidP="00C73F3A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en-US"/>
        </w:rPr>
      </w:pPr>
      <w:r w:rsidRPr="00ED66B6">
        <w:rPr>
          <w:rFonts w:eastAsia="Times New Roman"/>
          <w:sz w:val="28"/>
          <w:szCs w:val="28"/>
          <w:lang w:eastAsia="en-US"/>
        </w:rPr>
        <w:t>Бандитизм (ст. 209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Организация преступного сообщества (преступной организации) или уч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стие в нем (ней) (ст. 210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Хулиганство (ст. 213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>Незаконное приобретение, передача, сбыт, хранение, перевозка или н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шение оружия, его основных частей, боеприпасов (ст. 222 УК РФ).</w:t>
      </w:r>
      <w:proofErr w:type="gramEnd"/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Хищение либо вымогательство оружия, боеприпасов, взрывчатых в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ществ и взрывных устройств (ст. 226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>Незаконное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тропные вещества, либо их частей, содержащих наркотические средства или психотропные вещества (ст. 228.1 УК РФ).</w:t>
      </w:r>
      <w:proofErr w:type="gramEnd"/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Организация экстремистского сообщества (ст. 282.1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Незаконная охота (ст. 258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Нарушение правил дорожного движения и эксплуатации транспортных средств (ст. 264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Неправомерный доступ к компьютерной информации (ст. 272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Государственная измена (ст. 275 УК РФ) Отграничение от шпионажа (ст. 276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Посягательство на жизнь государственного или общественного деятеля (ст. 277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Диверсия (ст. 281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Злоупотребление должностными полномочиями (ст. 285 УК РФ). Пон</w:t>
      </w:r>
      <w:r>
        <w:rPr>
          <w:rFonts w:eastAsia="Times New Roman"/>
          <w:sz w:val="28"/>
          <w:szCs w:val="28"/>
          <w:lang w:eastAsia="en-US"/>
        </w:rPr>
        <w:t>я</w:t>
      </w:r>
      <w:r>
        <w:rPr>
          <w:rFonts w:eastAsia="Times New Roman"/>
          <w:sz w:val="28"/>
          <w:szCs w:val="28"/>
          <w:lang w:eastAsia="en-US"/>
        </w:rPr>
        <w:t>тие и признаки должностного лица.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Превышение должностных полномочий (ст. 286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Получение взятки. Дача взятки (ст. 290, 291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Посредничество во взяточничестве (ст. 291.1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Служебный подлог (ст. 292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Халатность (ст. 293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Провокация взятки либо коммерческого подкупа (ст. 304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Заведомо ложный донос (ст. 306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Заведомо ложные показания, заключение эксперта или неправильный п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ревод (ст. 307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Отказ свидетеля или потерпевшего от дачи показаний (ст. 308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Побег из места лишения свободы, из-под ареста или из-под стражи (ст. 313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Посягательство на жизнь сотрудника правоохранительного органа (ст. 317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Применение насилия в отношении представителя власти (ст. 318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Похищение или повреждение документов, штампов, печатей или пох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щение марок акцизного сбора, специальных марок или знаков соотве</w:t>
      </w:r>
      <w:r>
        <w:rPr>
          <w:rFonts w:eastAsia="Times New Roman"/>
          <w:sz w:val="28"/>
          <w:szCs w:val="28"/>
          <w:lang w:eastAsia="en-US"/>
        </w:rPr>
        <w:t>т</w:t>
      </w:r>
      <w:r>
        <w:rPr>
          <w:rFonts w:eastAsia="Times New Roman"/>
          <w:sz w:val="28"/>
          <w:szCs w:val="28"/>
          <w:lang w:eastAsia="en-US"/>
        </w:rPr>
        <w:t>ствия (ст. 325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>Подделка, изготовление или сбыт поддельных документов, государстве</w:t>
      </w:r>
      <w:r>
        <w:rPr>
          <w:rFonts w:eastAsia="Times New Roman"/>
          <w:sz w:val="28"/>
          <w:szCs w:val="28"/>
          <w:lang w:eastAsia="en-US"/>
        </w:rPr>
        <w:t>н</w:t>
      </w:r>
      <w:r>
        <w:rPr>
          <w:rFonts w:eastAsia="Times New Roman"/>
          <w:sz w:val="28"/>
          <w:szCs w:val="28"/>
          <w:lang w:eastAsia="en-US"/>
        </w:rPr>
        <w:t>ных наград, штампов, печатей, бланков (ст. 327 УК РФ).</w:t>
      </w:r>
      <w:proofErr w:type="gramEnd"/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Уклонение от прохождения военной или альтернативной гражданской службы (ст. 328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Самоуправство (ст. 330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Дезертирство (ст. 338 УК РФ). Отграничение от самовольного оставления части (ст. 337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Геноцид (ст. 357 УК РФ).</w:t>
      </w:r>
    </w:p>
    <w:p w:rsidR="00C73F3A" w:rsidRDefault="00C73F3A" w:rsidP="00C73F3A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Наемничество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(ст. 359 УК РФ).</w:t>
      </w:r>
    </w:p>
    <w:p w:rsidR="00967DC2" w:rsidRDefault="00967DC2">
      <w:bookmarkStart w:id="0" w:name="_GoBack"/>
      <w:bookmarkEnd w:id="0"/>
    </w:p>
    <w:sectPr w:rsidR="0096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172"/>
    <w:multiLevelType w:val="hybridMultilevel"/>
    <w:tmpl w:val="F6E4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A"/>
    <w:rsid w:val="00967DC2"/>
    <w:rsid w:val="00C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Краснопёрова Ольга</cp:lastModifiedBy>
  <cp:revision>1</cp:revision>
  <dcterms:created xsi:type="dcterms:W3CDTF">2017-09-19T12:14:00Z</dcterms:created>
  <dcterms:modified xsi:type="dcterms:W3CDTF">2017-09-19T12:16:00Z</dcterms:modified>
</cp:coreProperties>
</file>