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4" w:rsidRDefault="00A50084" w:rsidP="00A50084">
      <w:pPr>
        <w:tabs>
          <w:tab w:val="left" w:pos="360"/>
        </w:tabs>
        <w:spacing w:line="360" w:lineRule="auto"/>
        <w:jc w:val="both"/>
        <w:rPr>
          <w:spacing w:val="-12"/>
        </w:rPr>
      </w:pPr>
    </w:p>
    <w:p w:rsidR="00A50084" w:rsidRDefault="00A50084" w:rsidP="00A50084">
      <w:pPr>
        <w:ind w:firstLine="720"/>
        <w:jc w:val="center"/>
        <w:rPr>
          <w:b/>
        </w:rPr>
      </w:pPr>
      <w:r>
        <w:rPr>
          <w:b/>
        </w:rPr>
        <w:t>В</w:t>
      </w:r>
      <w:bookmarkStart w:id="0" w:name="ekz"/>
      <w:bookmarkEnd w:id="0"/>
      <w:r>
        <w:rPr>
          <w:b/>
        </w:rPr>
        <w:t>опросы к экзамену для студентов</w:t>
      </w:r>
    </w:p>
    <w:p w:rsidR="00A50084" w:rsidRDefault="00A50084" w:rsidP="00A50084">
      <w:pPr>
        <w:ind w:firstLine="720"/>
        <w:jc w:val="center"/>
        <w:rPr>
          <w:b/>
        </w:rPr>
      </w:pPr>
      <w:r>
        <w:rPr>
          <w:b/>
        </w:rPr>
        <w:t>по конституционному праву РФ</w:t>
      </w:r>
    </w:p>
    <w:p w:rsidR="00A50084" w:rsidRDefault="00A50084" w:rsidP="00A50084">
      <w:pPr>
        <w:ind w:firstLine="720"/>
        <w:jc w:val="center"/>
        <w:rPr>
          <w:b/>
        </w:rPr>
      </w:pPr>
    </w:p>
    <w:p w:rsidR="00A50084" w:rsidRDefault="00A50084" w:rsidP="00A50084">
      <w:pPr>
        <w:ind w:firstLine="720"/>
        <w:jc w:val="center"/>
        <w:rPr>
          <w:b/>
        </w:rPr>
      </w:pPr>
      <w:r>
        <w:rPr>
          <w:b/>
        </w:rPr>
        <w:t>для направления подготовки 40.03.01 «Юриспруденция»</w:t>
      </w:r>
    </w:p>
    <w:p w:rsidR="00A50084" w:rsidRDefault="00A50084" w:rsidP="00A50084">
      <w:pPr>
        <w:ind w:firstLine="720"/>
        <w:jc w:val="center"/>
        <w:rPr>
          <w:b/>
        </w:rPr>
      </w:pPr>
      <w:bookmarkStart w:id="1" w:name="_GoBack"/>
      <w:r>
        <w:rPr>
          <w:b/>
        </w:rPr>
        <w:t>для всех форм обучения</w:t>
      </w:r>
      <w:r>
        <w:rPr>
          <w:b/>
        </w:rPr>
        <w:t xml:space="preserve"> (</w:t>
      </w:r>
      <w:proofErr w:type="gramStart"/>
      <w:r>
        <w:rPr>
          <w:b/>
        </w:rPr>
        <w:t>очная</w:t>
      </w:r>
      <w:proofErr w:type="gramEnd"/>
      <w:r>
        <w:rPr>
          <w:b/>
        </w:rPr>
        <w:t>, заочная)</w:t>
      </w:r>
    </w:p>
    <w:bookmarkEnd w:id="1"/>
    <w:p w:rsidR="00A50084" w:rsidRDefault="00A50084" w:rsidP="00A50084"/>
    <w:p w:rsidR="00A50084" w:rsidRDefault="00A50084" w:rsidP="00A50084">
      <w:pPr>
        <w:rPr>
          <w:b/>
        </w:rPr>
      </w:pPr>
      <w:r>
        <w:t>1. Понятие и предмет конституционного права РФ как отрасли права Российской Федерации.</w:t>
      </w:r>
    </w:p>
    <w:p w:rsidR="00A50084" w:rsidRDefault="00A50084" w:rsidP="00A50084">
      <w:r>
        <w:t>2. Конституционно-правовые нормы: понятие, специфические черты, виды. Конституционно-правовые институты.</w:t>
      </w:r>
    </w:p>
    <w:p w:rsidR="00A50084" w:rsidRDefault="00A50084" w:rsidP="00A50084">
      <w:pPr>
        <w:rPr>
          <w:b/>
        </w:rPr>
      </w:pPr>
      <w:r>
        <w:t>3. Конституционно-правовые отношения: понятие, содержание и виды.</w:t>
      </w:r>
    </w:p>
    <w:p w:rsidR="00A50084" w:rsidRDefault="00A50084" w:rsidP="00A50084">
      <w:pPr>
        <w:rPr>
          <w:b/>
        </w:rPr>
      </w:pPr>
      <w:r>
        <w:t>4. Источники конституционного права Российской Федерации: понятие, содержание и виды.</w:t>
      </w:r>
    </w:p>
    <w:p w:rsidR="00A50084" w:rsidRDefault="00A50084" w:rsidP="00A50084">
      <w:pPr>
        <w:rPr>
          <w:b/>
        </w:rPr>
      </w:pPr>
      <w:r>
        <w:t>5. Наука конституционного права Российской Федерации: понятие, предмет, методы и источники.</w:t>
      </w:r>
    </w:p>
    <w:p w:rsidR="00A50084" w:rsidRDefault="00A50084" w:rsidP="00A50084">
      <w:pPr>
        <w:rPr>
          <w:b/>
        </w:rPr>
      </w:pPr>
      <w:r>
        <w:t>6. Понятие, сущность и юридические свойства Конституции Российской Федерации.</w:t>
      </w:r>
    </w:p>
    <w:p w:rsidR="00A50084" w:rsidRDefault="00A50084" w:rsidP="00A50084">
      <w:r>
        <w:t>7. Основные черты, особенности, функции Конституции Российской Федерации.</w:t>
      </w:r>
    </w:p>
    <w:p w:rsidR="00A50084" w:rsidRDefault="00A50084" w:rsidP="00A50084">
      <w:r>
        <w:t>8. Порядок пересмотра Конституции Российской Федерации, внесение поправок в главы 3-8 и изменений в статью 65 Конституции Российской Федерации.</w:t>
      </w:r>
    </w:p>
    <w:p w:rsidR="00A50084" w:rsidRDefault="00A50084" w:rsidP="00A50084">
      <w:r>
        <w:t>9. Соотношение Конституции Российской Федерации и конституций республик, уставов других субъектов Российской Федерации.</w:t>
      </w:r>
    </w:p>
    <w:p w:rsidR="00A50084" w:rsidRDefault="00A50084" w:rsidP="00A50084">
      <w:pPr>
        <w:rPr>
          <w:b/>
        </w:rPr>
      </w:pPr>
      <w:r>
        <w:t>10. Основные этапы развития российских Конституций.</w:t>
      </w:r>
    </w:p>
    <w:p w:rsidR="00A50084" w:rsidRDefault="00A50084" w:rsidP="00A50084">
      <w:pPr>
        <w:rPr>
          <w:b/>
        </w:rPr>
      </w:pPr>
      <w:r>
        <w:t>11. Конституционная ответственность: понятие, ее особенности.</w:t>
      </w:r>
    </w:p>
    <w:p w:rsidR="00A50084" w:rsidRDefault="00A50084" w:rsidP="00A50084">
      <w:r>
        <w:t>12. Конституционный контроль: понятие, содержание и формы.</w:t>
      </w:r>
    </w:p>
    <w:p w:rsidR="00A50084" w:rsidRDefault="00A50084" w:rsidP="00A50084">
      <w:pPr>
        <w:rPr>
          <w:b/>
        </w:rPr>
      </w:pPr>
      <w:r>
        <w:t>13. Понятие конституционного строя РФ и его основ.</w:t>
      </w:r>
    </w:p>
    <w:p w:rsidR="00A50084" w:rsidRDefault="00A50084" w:rsidP="00A50084">
      <w:r>
        <w:t>14. Российская Федерация – социальное государство.</w:t>
      </w:r>
    </w:p>
    <w:p w:rsidR="00A50084" w:rsidRDefault="00A50084" w:rsidP="00A50084">
      <w:r>
        <w:t>15. Российская Федерация – светское государство.</w:t>
      </w:r>
    </w:p>
    <w:p w:rsidR="00A50084" w:rsidRDefault="00A50084" w:rsidP="00A50084">
      <w:r>
        <w:t>16. Народовластие в РФ: понятие, общая характеристика, его формы.</w:t>
      </w:r>
    </w:p>
    <w:p w:rsidR="00A50084" w:rsidRDefault="00A50084" w:rsidP="00A50084">
      <w:r>
        <w:t>17. Референдум в Российской Федерации: понятие, основные черты, виды.</w:t>
      </w:r>
    </w:p>
    <w:p w:rsidR="00A50084" w:rsidRDefault="00A50084" w:rsidP="00A50084">
      <w:pPr>
        <w:rPr>
          <w:b/>
        </w:rPr>
      </w:pPr>
      <w:r>
        <w:t>18. Порядок назначения, проведения и определения результатов референдума.</w:t>
      </w:r>
    </w:p>
    <w:p w:rsidR="00A50084" w:rsidRDefault="00A50084" w:rsidP="00A50084">
      <w:pPr>
        <w:rPr>
          <w:b/>
        </w:rPr>
      </w:pPr>
      <w:r>
        <w:t>19. Экономическая система Российской Федерации: понятие, основные черты.</w:t>
      </w:r>
    </w:p>
    <w:p w:rsidR="00A50084" w:rsidRDefault="00A50084" w:rsidP="00A50084">
      <w:r>
        <w:t>20. Конституционно-правовой статус общественных объединений в РФ: порядок создания, условия деятельности.</w:t>
      </w:r>
    </w:p>
    <w:p w:rsidR="00A50084" w:rsidRDefault="00A50084" w:rsidP="00A50084">
      <w:r>
        <w:t>21. Конституционные основы деятельности политических партий в РФ.</w:t>
      </w:r>
    </w:p>
    <w:p w:rsidR="00A50084" w:rsidRDefault="00A50084" w:rsidP="00A50084">
      <w:pPr>
        <w:rPr>
          <w:b/>
        </w:rPr>
      </w:pPr>
      <w:r>
        <w:t>22. Конституционно-правовое регулирование религиозных объединений в Российской Федерации.</w:t>
      </w:r>
    </w:p>
    <w:p w:rsidR="00A50084" w:rsidRDefault="00A50084" w:rsidP="00A50084">
      <w:r>
        <w:t>23. Суверенитет Российской Федерации, его конституционное закрепление.</w:t>
      </w:r>
    </w:p>
    <w:p w:rsidR="00A50084" w:rsidRDefault="00A50084" w:rsidP="00A50084">
      <w:r>
        <w:t>24. Форма правления Российской Федерации: понятие, правовой анализ.</w:t>
      </w:r>
    </w:p>
    <w:p w:rsidR="00A50084" w:rsidRDefault="00A50084" w:rsidP="00A50084">
      <w:pPr>
        <w:rPr>
          <w:bCs/>
        </w:rPr>
      </w:pPr>
      <w:r>
        <w:rPr>
          <w:bCs/>
        </w:rPr>
        <w:t>25.</w:t>
      </w:r>
      <w:r>
        <w:t xml:space="preserve"> Понятие и принципы основ правового статуса человека и гражданина в Российской Федерации.</w:t>
      </w:r>
    </w:p>
    <w:p w:rsidR="00A50084" w:rsidRDefault="00A50084" w:rsidP="00A50084">
      <w:pPr>
        <w:rPr>
          <w:b/>
        </w:rPr>
      </w:pPr>
      <w:r>
        <w:t>26. Понятие и принципы гражданства Российской Федерации.</w:t>
      </w:r>
    </w:p>
    <w:p w:rsidR="00A50084" w:rsidRDefault="00A50084" w:rsidP="00A50084">
      <w:pPr>
        <w:rPr>
          <w:b/>
        </w:rPr>
      </w:pPr>
      <w:r>
        <w:t>27. Основания и порядок приобретения и прекращения гражданства Российской Федерации.</w:t>
      </w:r>
    </w:p>
    <w:p w:rsidR="00A50084" w:rsidRDefault="00A50084" w:rsidP="00A50084">
      <w:pPr>
        <w:rPr>
          <w:b/>
        </w:rPr>
      </w:pPr>
      <w:r>
        <w:t>28. Понятие, юридическая природа и классификация прав, свобод и обязанностей гражданина Российской Федерации.</w:t>
      </w:r>
    </w:p>
    <w:p w:rsidR="00A50084" w:rsidRDefault="00A50084" w:rsidP="00A50084">
      <w:pPr>
        <w:rPr>
          <w:b/>
        </w:rPr>
      </w:pPr>
      <w:r>
        <w:t>29. Политические права и свободы российских граждан: понятие и содержание.</w:t>
      </w:r>
    </w:p>
    <w:p w:rsidR="00A50084" w:rsidRDefault="00A50084" w:rsidP="00A50084">
      <w:pPr>
        <w:rPr>
          <w:b/>
        </w:rPr>
      </w:pPr>
      <w:r>
        <w:t>30. Личные (гражданские) права, свободы человека и гражданина: понятие и содержание.</w:t>
      </w:r>
    </w:p>
    <w:p w:rsidR="00A50084" w:rsidRDefault="00A50084" w:rsidP="00A50084">
      <w:pPr>
        <w:rPr>
          <w:b/>
        </w:rPr>
      </w:pPr>
      <w:r>
        <w:t>31. Экономические, социальные и культурные права человека и гражданина: понятие и содержание.</w:t>
      </w:r>
    </w:p>
    <w:p w:rsidR="00A50084" w:rsidRDefault="00A50084" w:rsidP="00A50084">
      <w:r>
        <w:t>32. Право на жизнь и его конституционное закрепление.</w:t>
      </w:r>
    </w:p>
    <w:p w:rsidR="00A50084" w:rsidRDefault="00A50084" w:rsidP="00A50084">
      <w:pPr>
        <w:rPr>
          <w:b/>
        </w:rPr>
      </w:pPr>
      <w:r>
        <w:t>33. Право граждан Российской Федерации на обращения.</w:t>
      </w:r>
    </w:p>
    <w:p w:rsidR="00A50084" w:rsidRDefault="00A50084" w:rsidP="00A50084">
      <w:r>
        <w:lastRenderedPageBreak/>
        <w:t>34. Право граждан Российской Федерации на информацию.</w:t>
      </w:r>
    </w:p>
    <w:p w:rsidR="00A50084" w:rsidRDefault="00A50084" w:rsidP="00A50084">
      <w:r>
        <w:t>35. Право граждан Российской Федерации собираться мирно, без оружия, проводить собрания, митинги, демонстрации, шествия и пикетирования.</w:t>
      </w:r>
    </w:p>
    <w:p w:rsidR="00A50084" w:rsidRDefault="00A50084" w:rsidP="00A50084">
      <w:r>
        <w:t>36. Право на охрану здоровья и медицинскую помощь: понятие и содержание.</w:t>
      </w:r>
    </w:p>
    <w:p w:rsidR="00A50084" w:rsidRDefault="00A50084" w:rsidP="00A50084">
      <w:r>
        <w:t>37. Конституционные гарантии основных прав, свобод человека и гражданина Российской Федерации: понятие и виды.</w:t>
      </w:r>
    </w:p>
    <w:p w:rsidR="00A50084" w:rsidRDefault="00A50084" w:rsidP="00A50084">
      <w:r>
        <w:t>38. Конституционно-правовой статус Уполномоченного по правам человека в Российской Федерации.</w:t>
      </w:r>
    </w:p>
    <w:p w:rsidR="00A50084" w:rsidRDefault="00A50084" w:rsidP="00A50084">
      <w:r>
        <w:t>39. Судебная защита прав и свобод гражданина Российской Федерации.</w:t>
      </w:r>
    </w:p>
    <w:p w:rsidR="00A50084" w:rsidRDefault="00A50084" w:rsidP="00A50084">
      <w:r>
        <w:t>40. Конституционные обязанности граждан Российской Федерации.</w:t>
      </w:r>
    </w:p>
    <w:p w:rsidR="00A50084" w:rsidRDefault="00A50084" w:rsidP="00A50084">
      <w:pPr>
        <w:rPr>
          <w:b/>
        </w:rPr>
      </w:pPr>
      <w:r>
        <w:t>41. Правовой статус иностранных граждан и лиц без гражданства в Российской Федерации.</w:t>
      </w:r>
    </w:p>
    <w:p w:rsidR="00A50084" w:rsidRDefault="00A50084" w:rsidP="00A50084">
      <w:r>
        <w:t>42. Правовой статус беженцев в Российской Федерации.</w:t>
      </w:r>
    </w:p>
    <w:p w:rsidR="00A50084" w:rsidRDefault="00A50084" w:rsidP="00A50084">
      <w:r>
        <w:t>43. Понятие и конституционные принципы государственного устройства Российской Федерации.</w:t>
      </w:r>
    </w:p>
    <w:p w:rsidR="00A50084" w:rsidRDefault="00A50084" w:rsidP="00A50084">
      <w:r>
        <w:t>44. Предметы ведения Российской Федерации: содержание и их классификация.</w:t>
      </w:r>
    </w:p>
    <w:p w:rsidR="00A50084" w:rsidRDefault="00A50084" w:rsidP="00A50084">
      <w:r>
        <w:t>45. Предметы ведения и полномочия субъектов Российской Федерации, их классификация.</w:t>
      </w:r>
    </w:p>
    <w:p w:rsidR="00A50084" w:rsidRDefault="00A50084" w:rsidP="00A50084">
      <w:r>
        <w:t>46. Порядок принятия в Российской Федерации и образования в ее составе нового субъекта Российской Федерации.</w:t>
      </w:r>
    </w:p>
    <w:p w:rsidR="00A50084" w:rsidRDefault="00A50084" w:rsidP="00A50084">
      <w:pPr>
        <w:rPr>
          <w:b/>
        </w:rPr>
      </w:pPr>
      <w:r>
        <w:t>47. Конституционно-правовой статус Российской Федерации.</w:t>
      </w:r>
    </w:p>
    <w:p w:rsidR="00A50084" w:rsidRDefault="00A50084" w:rsidP="00A50084">
      <w:pPr>
        <w:rPr>
          <w:b/>
        </w:rPr>
      </w:pPr>
      <w:r>
        <w:t>48. Конституционно-правовой статус республик в составе Российской Федерации.</w:t>
      </w:r>
    </w:p>
    <w:p w:rsidR="00A50084" w:rsidRDefault="00A50084" w:rsidP="00A50084">
      <w:pPr>
        <w:rPr>
          <w:b/>
        </w:rPr>
      </w:pPr>
      <w:r>
        <w:t>49. Конституционно-правовой статус краев, городов федерального значения как субъектов Российской Федерации.</w:t>
      </w:r>
    </w:p>
    <w:p w:rsidR="00A50084" w:rsidRDefault="00A50084" w:rsidP="00A50084">
      <w:r>
        <w:t>50. Конституционно-правовой статус автономной области и автономных округов.</w:t>
      </w:r>
    </w:p>
    <w:p w:rsidR="00A50084" w:rsidRDefault="00A50084" w:rsidP="00A50084">
      <w:r>
        <w:t>51. Административно-территориальное устройство субъектов Российской Федерации.</w:t>
      </w:r>
    </w:p>
    <w:p w:rsidR="00A50084" w:rsidRDefault="00A50084" w:rsidP="00A50084">
      <w:pPr>
        <w:ind w:right="-188"/>
      </w:pPr>
      <w:r>
        <w:t>52. Национально-культурная автономия: понятие, система, порядок учреждения, регистрация.</w:t>
      </w:r>
    </w:p>
    <w:p w:rsidR="00A50084" w:rsidRDefault="00A50084" w:rsidP="00A50084">
      <w:r>
        <w:t>53. Государственные символы Российской Федерации.</w:t>
      </w:r>
    </w:p>
    <w:p w:rsidR="00A50084" w:rsidRDefault="00A50084" w:rsidP="00A50084">
      <w:r>
        <w:t>54. Система и виды органов государственной власти в Российской Федерации.</w:t>
      </w:r>
    </w:p>
    <w:p w:rsidR="00A50084" w:rsidRDefault="00A50084" w:rsidP="00A50084">
      <w:r>
        <w:t>55. Понятие избирательного права и избирательной системы Российской Федерации.</w:t>
      </w:r>
    </w:p>
    <w:p w:rsidR="00A50084" w:rsidRDefault="00A50084" w:rsidP="00A50084">
      <w:r>
        <w:t>56. Принципы избирательного права: понятие и конституционно-правовое регулирование.</w:t>
      </w:r>
    </w:p>
    <w:p w:rsidR="00A50084" w:rsidRDefault="00A50084" w:rsidP="00A50084">
      <w:r>
        <w:t>57. Избирательный процесс: понятие и стадии.</w:t>
      </w:r>
    </w:p>
    <w:p w:rsidR="00A50084" w:rsidRDefault="00A50084" w:rsidP="00A50084">
      <w:r>
        <w:rPr>
          <w:bCs/>
        </w:rPr>
        <w:t>58</w:t>
      </w:r>
      <w:r>
        <w:t>. Избирательные комиссии: система, порядок формирования, статус.</w:t>
      </w:r>
    </w:p>
    <w:p w:rsidR="00A50084" w:rsidRDefault="00A50084" w:rsidP="00A50084">
      <w:r>
        <w:t>59. Основы конституционного статуса Президента Российской Федерации, его положение в системе органов государственной власти.</w:t>
      </w:r>
    </w:p>
    <w:p w:rsidR="00A50084" w:rsidRDefault="00A50084" w:rsidP="00A50084">
      <w:r>
        <w:t>60. Порядок выборов и вступления в должность Президента Российской Федерации. Символы президентской власти.</w:t>
      </w:r>
    </w:p>
    <w:p w:rsidR="00A50084" w:rsidRDefault="00A50084" w:rsidP="00A50084">
      <w:r>
        <w:t>61. Полномочия Президента Российской Федерации.</w:t>
      </w:r>
    </w:p>
    <w:p w:rsidR="00A50084" w:rsidRDefault="00A50084" w:rsidP="00A50084">
      <w:r>
        <w:t>62. Конституционно-правовая ответственность Президента Российской Федерации, процедура отрешения его от должности.</w:t>
      </w:r>
    </w:p>
    <w:p w:rsidR="00A50084" w:rsidRDefault="00A50084" w:rsidP="00A50084">
      <w:r>
        <w:rPr>
          <w:bCs/>
        </w:rPr>
        <w:t>63.</w:t>
      </w:r>
      <w:r>
        <w:rPr>
          <w:b/>
        </w:rPr>
        <w:t xml:space="preserve"> </w:t>
      </w:r>
      <w:r>
        <w:t>Федеральное Собрание - парламент Российской Федерации.</w:t>
      </w:r>
    </w:p>
    <w:p w:rsidR="00A50084" w:rsidRDefault="00A50084" w:rsidP="00A50084">
      <w:pPr>
        <w:rPr>
          <w:b/>
        </w:rPr>
      </w:pPr>
      <w:r>
        <w:t>64. Конституционно-правовой статус Государственной Думы: порядок выборов, компетенция.</w:t>
      </w:r>
    </w:p>
    <w:p w:rsidR="00A50084" w:rsidRDefault="00A50084" w:rsidP="00A50084">
      <w:r>
        <w:t>65. Конституционно-правовой статус Совета Федерации: порядок формирования, компетенция.</w:t>
      </w:r>
    </w:p>
    <w:p w:rsidR="00A50084" w:rsidRDefault="00A50084" w:rsidP="00A50084">
      <w:r>
        <w:t>66. Внутреннее устройство и органы Совета Федерации Федерального Собрания Российской Федерации.</w:t>
      </w:r>
    </w:p>
    <w:p w:rsidR="00A50084" w:rsidRDefault="00A50084" w:rsidP="00A50084">
      <w:r>
        <w:t>67. Внутреннее устройство и органы Государственной Думы Федерального Собрания Российской Федерации.</w:t>
      </w:r>
    </w:p>
    <w:p w:rsidR="00A50084" w:rsidRDefault="00A50084" w:rsidP="00A50084">
      <w:pPr>
        <w:ind w:right="-188"/>
      </w:pPr>
      <w:r>
        <w:lastRenderedPageBreak/>
        <w:t>68. Конституционно-правовой статус члена Совета Федерации и депутата Государственной Думы Федерального Собрания РФ: формы парламентской деятельности, права и обязанности.</w:t>
      </w:r>
    </w:p>
    <w:p w:rsidR="00A50084" w:rsidRDefault="00A50084" w:rsidP="00A50084">
      <w:pPr>
        <w:rPr>
          <w:b/>
        </w:rPr>
      </w:pPr>
      <w:r>
        <w:t>69. Гарантии деятельности депутатов Государственной Думы и членов Совета Федерации Федерального Собрания Российской Федерации.</w:t>
      </w:r>
    </w:p>
    <w:p w:rsidR="00A50084" w:rsidRDefault="00A50084" w:rsidP="00A50084">
      <w:pPr>
        <w:ind w:right="-330"/>
        <w:rPr>
          <w:b/>
        </w:rPr>
      </w:pPr>
      <w:r>
        <w:t>70. Конституционные формы контроля парламента за Правительством в Российской Федерации.</w:t>
      </w:r>
    </w:p>
    <w:p w:rsidR="00A50084" w:rsidRDefault="00A50084" w:rsidP="00A50084">
      <w:r>
        <w:t>71. Законодательный процесс: понятие и стадии.</w:t>
      </w:r>
    </w:p>
    <w:p w:rsidR="00A50084" w:rsidRDefault="00A50084" w:rsidP="00A50084">
      <w:r>
        <w:t>72. Счетная палата Федерального Собрания Российской Федерации. Закон о Счетной палате Российской Федерации.</w:t>
      </w:r>
    </w:p>
    <w:p w:rsidR="00A50084" w:rsidRDefault="00A50084" w:rsidP="00A50084">
      <w:pPr>
        <w:rPr>
          <w:b/>
        </w:rPr>
      </w:pPr>
      <w:r>
        <w:t>73. Федеральные органы исполнительной власти Российской Федерации: министерства, федеральная служба и агентства.</w:t>
      </w:r>
    </w:p>
    <w:p w:rsidR="00A50084" w:rsidRDefault="00A50084" w:rsidP="00A50084">
      <w:r>
        <w:t>74. Правительство РФ: порядок формирования, состав, срок полномочий.</w:t>
      </w:r>
    </w:p>
    <w:p w:rsidR="00A50084" w:rsidRDefault="00A50084" w:rsidP="00A50084">
      <w:r>
        <w:t>75. Полномочия Правительства Российской Федерации.</w:t>
      </w:r>
    </w:p>
    <w:p w:rsidR="00A50084" w:rsidRDefault="00A50084" w:rsidP="00A50084">
      <w:r>
        <w:t>76. Конституционные основы судебной системы Российской Федерации.</w:t>
      </w:r>
    </w:p>
    <w:p w:rsidR="00A50084" w:rsidRDefault="00A50084" w:rsidP="00A50084">
      <w:pPr>
        <w:rPr>
          <w:b/>
        </w:rPr>
      </w:pPr>
      <w:r>
        <w:rPr>
          <w:bCs/>
        </w:rPr>
        <w:t>77</w:t>
      </w:r>
      <w:r>
        <w:rPr>
          <w:b/>
        </w:rPr>
        <w:t xml:space="preserve">. </w:t>
      </w:r>
      <w:r>
        <w:t>Конституционный Суд РФ: состав, порядок формирования, полномочия.</w:t>
      </w:r>
    </w:p>
    <w:p w:rsidR="00A50084" w:rsidRDefault="00A50084" w:rsidP="00A50084">
      <w:r>
        <w:t>78. Статус судей Конституционного Суда Российской Федерации.</w:t>
      </w:r>
    </w:p>
    <w:p w:rsidR="00A50084" w:rsidRDefault="00A50084" w:rsidP="00A50084">
      <w:r>
        <w:t>79. Конституционно-правовой статус Прокуратуры Российской Федерации.</w:t>
      </w:r>
    </w:p>
    <w:p w:rsidR="00A50084" w:rsidRDefault="00A50084" w:rsidP="00A50084">
      <w:r>
        <w:t>80. Органы законодательной власти субъектов Российской Федерации.</w:t>
      </w:r>
    </w:p>
    <w:p w:rsidR="00A50084" w:rsidRDefault="00A50084" w:rsidP="00A50084">
      <w:pPr>
        <w:rPr>
          <w:b/>
        </w:rPr>
      </w:pPr>
      <w:r>
        <w:t>81. Органы исполнительной власти субъектов Российской Федерации.</w:t>
      </w:r>
    </w:p>
    <w:p w:rsidR="00A50084" w:rsidRDefault="00A50084" w:rsidP="00A50084">
      <w:pPr>
        <w:rPr>
          <w:b/>
        </w:rPr>
      </w:pPr>
      <w:r>
        <w:t>82. Понятие и система местного самоуправления в Российской Федерации.</w:t>
      </w:r>
    </w:p>
    <w:p w:rsidR="00A50084" w:rsidRDefault="00A50084" w:rsidP="00A50084">
      <w:r>
        <w:t>83. Конституционно-правовые основы статуса органов местного самоуправления.</w:t>
      </w:r>
    </w:p>
    <w:p w:rsidR="00A50084" w:rsidRDefault="00A50084" w:rsidP="00A50084">
      <w:pPr>
        <w:rPr>
          <w:lang w:val="en-US"/>
        </w:rPr>
      </w:pPr>
      <w:r>
        <w:t>84. Компетенция местного самоуправления.</w:t>
      </w:r>
    </w:p>
    <w:p w:rsidR="00513B9D" w:rsidRDefault="00513B9D"/>
    <w:sectPr w:rsidR="0051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1"/>
    <w:rsid w:val="0000262C"/>
    <w:rsid w:val="00005623"/>
    <w:rsid w:val="0000664F"/>
    <w:rsid w:val="00012991"/>
    <w:rsid w:val="000264CB"/>
    <w:rsid w:val="00031E65"/>
    <w:rsid w:val="00032FA5"/>
    <w:rsid w:val="000344B6"/>
    <w:rsid w:val="00036034"/>
    <w:rsid w:val="000360F6"/>
    <w:rsid w:val="00036830"/>
    <w:rsid w:val="00041E70"/>
    <w:rsid w:val="00047252"/>
    <w:rsid w:val="00051743"/>
    <w:rsid w:val="000526FC"/>
    <w:rsid w:val="00052D35"/>
    <w:rsid w:val="00057518"/>
    <w:rsid w:val="000610B9"/>
    <w:rsid w:val="00064AFA"/>
    <w:rsid w:val="000817B9"/>
    <w:rsid w:val="00082044"/>
    <w:rsid w:val="000872B2"/>
    <w:rsid w:val="00091BE1"/>
    <w:rsid w:val="00091F7A"/>
    <w:rsid w:val="00096D75"/>
    <w:rsid w:val="000B1100"/>
    <w:rsid w:val="000C5E20"/>
    <w:rsid w:val="000C6D4D"/>
    <w:rsid w:val="000D023F"/>
    <w:rsid w:val="000D54E1"/>
    <w:rsid w:val="000E009C"/>
    <w:rsid w:val="000E3B36"/>
    <w:rsid w:val="000F757B"/>
    <w:rsid w:val="0010523F"/>
    <w:rsid w:val="001238F3"/>
    <w:rsid w:val="0013620F"/>
    <w:rsid w:val="0014082C"/>
    <w:rsid w:val="00152E70"/>
    <w:rsid w:val="00177068"/>
    <w:rsid w:val="00185EEA"/>
    <w:rsid w:val="001923D3"/>
    <w:rsid w:val="00192527"/>
    <w:rsid w:val="00197C15"/>
    <w:rsid w:val="001B0553"/>
    <w:rsid w:val="001C04C9"/>
    <w:rsid w:val="001C1612"/>
    <w:rsid w:val="001C1D6D"/>
    <w:rsid w:val="001C2F05"/>
    <w:rsid w:val="001C5C7B"/>
    <w:rsid w:val="001D5150"/>
    <w:rsid w:val="001E54D5"/>
    <w:rsid w:val="001E711E"/>
    <w:rsid w:val="001F0FF4"/>
    <w:rsid w:val="001F3BFB"/>
    <w:rsid w:val="001F597F"/>
    <w:rsid w:val="00204EFC"/>
    <w:rsid w:val="00217D46"/>
    <w:rsid w:val="002210DA"/>
    <w:rsid w:val="00223031"/>
    <w:rsid w:val="002302E0"/>
    <w:rsid w:val="002339DC"/>
    <w:rsid w:val="00263C1A"/>
    <w:rsid w:val="0026660B"/>
    <w:rsid w:val="00266C09"/>
    <w:rsid w:val="00270225"/>
    <w:rsid w:val="002731B7"/>
    <w:rsid w:val="002761C6"/>
    <w:rsid w:val="00277E69"/>
    <w:rsid w:val="00280A98"/>
    <w:rsid w:val="00281900"/>
    <w:rsid w:val="00284B43"/>
    <w:rsid w:val="002939EE"/>
    <w:rsid w:val="00294136"/>
    <w:rsid w:val="00296B65"/>
    <w:rsid w:val="00297584"/>
    <w:rsid w:val="002A08F7"/>
    <w:rsid w:val="002A57F1"/>
    <w:rsid w:val="002A7EC1"/>
    <w:rsid w:val="002B2127"/>
    <w:rsid w:val="002B5930"/>
    <w:rsid w:val="003051DE"/>
    <w:rsid w:val="00307804"/>
    <w:rsid w:val="0031023A"/>
    <w:rsid w:val="003107D2"/>
    <w:rsid w:val="00311E11"/>
    <w:rsid w:val="003164AD"/>
    <w:rsid w:val="00320F7F"/>
    <w:rsid w:val="00330C96"/>
    <w:rsid w:val="00330FE5"/>
    <w:rsid w:val="00334F45"/>
    <w:rsid w:val="0034368C"/>
    <w:rsid w:val="0035277F"/>
    <w:rsid w:val="00354C89"/>
    <w:rsid w:val="0036588A"/>
    <w:rsid w:val="00367DA3"/>
    <w:rsid w:val="003732D6"/>
    <w:rsid w:val="00377E2C"/>
    <w:rsid w:val="00385C68"/>
    <w:rsid w:val="00387454"/>
    <w:rsid w:val="003A226C"/>
    <w:rsid w:val="003A3210"/>
    <w:rsid w:val="003A7294"/>
    <w:rsid w:val="003B0370"/>
    <w:rsid w:val="003D525C"/>
    <w:rsid w:val="003D6A61"/>
    <w:rsid w:val="003E27EB"/>
    <w:rsid w:val="003E6322"/>
    <w:rsid w:val="003E729A"/>
    <w:rsid w:val="003F08A8"/>
    <w:rsid w:val="003F230F"/>
    <w:rsid w:val="003F69A8"/>
    <w:rsid w:val="003F731B"/>
    <w:rsid w:val="004001D8"/>
    <w:rsid w:val="004022C0"/>
    <w:rsid w:val="004033A1"/>
    <w:rsid w:val="0041280B"/>
    <w:rsid w:val="00421045"/>
    <w:rsid w:val="00426D4F"/>
    <w:rsid w:val="0042747A"/>
    <w:rsid w:val="00442C7A"/>
    <w:rsid w:val="004435A0"/>
    <w:rsid w:val="00445ADA"/>
    <w:rsid w:val="00445CD0"/>
    <w:rsid w:val="00456D95"/>
    <w:rsid w:val="00460FED"/>
    <w:rsid w:val="0046419C"/>
    <w:rsid w:val="00472666"/>
    <w:rsid w:val="00483FC1"/>
    <w:rsid w:val="00487A36"/>
    <w:rsid w:val="00487A9C"/>
    <w:rsid w:val="00493C15"/>
    <w:rsid w:val="00493ED3"/>
    <w:rsid w:val="004B52A5"/>
    <w:rsid w:val="004C6171"/>
    <w:rsid w:val="004E3D6E"/>
    <w:rsid w:val="004F0008"/>
    <w:rsid w:val="004F017E"/>
    <w:rsid w:val="004F295E"/>
    <w:rsid w:val="004F2CA4"/>
    <w:rsid w:val="004F4A74"/>
    <w:rsid w:val="004F5B6A"/>
    <w:rsid w:val="00513B9D"/>
    <w:rsid w:val="00515ED3"/>
    <w:rsid w:val="0052151E"/>
    <w:rsid w:val="00523B9C"/>
    <w:rsid w:val="005344FE"/>
    <w:rsid w:val="00552AE6"/>
    <w:rsid w:val="005551C3"/>
    <w:rsid w:val="0055575F"/>
    <w:rsid w:val="0057322E"/>
    <w:rsid w:val="00575D1D"/>
    <w:rsid w:val="00590ECF"/>
    <w:rsid w:val="00591AAF"/>
    <w:rsid w:val="005A3CCC"/>
    <w:rsid w:val="005A5049"/>
    <w:rsid w:val="005C2CDD"/>
    <w:rsid w:val="005C503F"/>
    <w:rsid w:val="005C7656"/>
    <w:rsid w:val="005D2922"/>
    <w:rsid w:val="005D3EE3"/>
    <w:rsid w:val="005F2D4C"/>
    <w:rsid w:val="005F7C70"/>
    <w:rsid w:val="00601DA3"/>
    <w:rsid w:val="00610A9D"/>
    <w:rsid w:val="00610FB8"/>
    <w:rsid w:val="00614896"/>
    <w:rsid w:val="00616FB8"/>
    <w:rsid w:val="00617255"/>
    <w:rsid w:val="006220E3"/>
    <w:rsid w:val="00643B35"/>
    <w:rsid w:val="00646AE0"/>
    <w:rsid w:val="0064748F"/>
    <w:rsid w:val="006548F1"/>
    <w:rsid w:val="006643B9"/>
    <w:rsid w:val="00666DD6"/>
    <w:rsid w:val="006746D8"/>
    <w:rsid w:val="006768D5"/>
    <w:rsid w:val="00687933"/>
    <w:rsid w:val="0069000B"/>
    <w:rsid w:val="0069082F"/>
    <w:rsid w:val="00696A9F"/>
    <w:rsid w:val="006A6B80"/>
    <w:rsid w:val="006B3073"/>
    <w:rsid w:val="006B3B83"/>
    <w:rsid w:val="006C2024"/>
    <w:rsid w:val="006D486F"/>
    <w:rsid w:val="00705227"/>
    <w:rsid w:val="0071352D"/>
    <w:rsid w:val="00714B2C"/>
    <w:rsid w:val="007151CF"/>
    <w:rsid w:val="00723D8D"/>
    <w:rsid w:val="00724EFA"/>
    <w:rsid w:val="0072501C"/>
    <w:rsid w:val="00747EA0"/>
    <w:rsid w:val="0075008C"/>
    <w:rsid w:val="00754EE7"/>
    <w:rsid w:val="00763918"/>
    <w:rsid w:val="00770CC6"/>
    <w:rsid w:val="007758B0"/>
    <w:rsid w:val="00781F4F"/>
    <w:rsid w:val="007921BC"/>
    <w:rsid w:val="00793317"/>
    <w:rsid w:val="007B51D7"/>
    <w:rsid w:val="007C0B8C"/>
    <w:rsid w:val="007C104C"/>
    <w:rsid w:val="007C19E8"/>
    <w:rsid w:val="007C7781"/>
    <w:rsid w:val="007D5E94"/>
    <w:rsid w:val="007E3616"/>
    <w:rsid w:val="007E79AE"/>
    <w:rsid w:val="00806B9A"/>
    <w:rsid w:val="00816922"/>
    <w:rsid w:val="0082116F"/>
    <w:rsid w:val="00827856"/>
    <w:rsid w:val="008334B9"/>
    <w:rsid w:val="00852F5A"/>
    <w:rsid w:val="00854786"/>
    <w:rsid w:val="00856A77"/>
    <w:rsid w:val="00857BF0"/>
    <w:rsid w:val="00857DDB"/>
    <w:rsid w:val="008649E0"/>
    <w:rsid w:val="00875F07"/>
    <w:rsid w:val="00881393"/>
    <w:rsid w:val="00887B8F"/>
    <w:rsid w:val="008965C2"/>
    <w:rsid w:val="008972EF"/>
    <w:rsid w:val="008A17BD"/>
    <w:rsid w:val="008A1ED4"/>
    <w:rsid w:val="008A4872"/>
    <w:rsid w:val="008B06CC"/>
    <w:rsid w:val="008B10A9"/>
    <w:rsid w:val="008E56A2"/>
    <w:rsid w:val="008E60B2"/>
    <w:rsid w:val="008E631A"/>
    <w:rsid w:val="008F5645"/>
    <w:rsid w:val="008F71E9"/>
    <w:rsid w:val="00904EF9"/>
    <w:rsid w:val="009063C4"/>
    <w:rsid w:val="00910405"/>
    <w:rsid w:val="00922081"/>
    <w:rsid w:val="00933D6F"/>
    <w:rsid w:val="009355BF"/>
    <w:rsid w:val="009361DA"/>
    <w:rsid w:val="00947836"/>
    <w:rsid w:val="00954D35"/>
    <w:rsid w:val="00964673"/>
    <w:rsid w:val="009703D1"/>
    <w:rsid w:val="0098246A"/>
    <w:rsid w:val="0099397D"/>
    <w:rsid w:val="009A2600"/>
    <w:rsid w:val="009A47AB"/>
    <w:rsid w:val="009B2E51"/>
    <w:rsid w:val="009D55DC"/>
    <w:rsid w:val="009E5B8C"/>
    <w:rsid w:val="009F20E4"/>
    <w:rsid w:val="009F47A4"/>
    <w:rsid w:val="00A133ED"/>
    <w:rsid w:val="00A13CEF"/>
    <w:rsid w:val="00A167BF"/>
    <w:rsid w:val="00A16CCB"/>
    <w:rsid w:val="00A22B97"/>
    <w:rsid w:val="00A256F4"/>
    <w:rsid w:val="00A27ADA"/>
    <w:rsid w:val="00A456FB"/>
    <w:rsid w:val="00A4601F"/>
    <w:rsid w:val="00A50084"/>
    <w:rsid w:val="00A5758F"/>
    <w:rsid w:val="00A86133"/>
    <w:rsid w:val="00A9014A"/>
    <w:rsid w:val="00A925AA"/>
    <w:rsid w:val="00AB02A0"/>
    <w:rsid w:val="00AB4203"/>
    <w:rsid w:val="00AB4FBA"/>
    <w:rsid w:val="00AC4449"/>
    <w:rsid w:val="00AC5887"/>
    <w:rsid w:val="00AE4669"/>
    <w:rsid w:val="00AF1B05"/>
    <w:rsid w:val="00AF223B"/>
    <w:rsid w:val="00AF77DE"/>
    <w:rsid w:val="00B1359F"/>
    <w:rsid w:val="00B1488A"/>
    <w:rsid w:val="00B15F39"/>
    <w:rsid w:val="00B24143"/>
    <w:rsid w:val="00B24601"/>
    <w:rsid w:val="00B56FE8"/>
    <w:rsid w:val="00B60B76"/>
    <w:rsid w:val="00B66677"/>
    <w:rsid w:val="00B71D06"/>
    <w:rsid w:val="00B90085"/>
    <w:rsid w:val="00B953A9"/>
    <w:rsid w:val="00B95A1E"/>
    <w:rsid w:val="00B96EC5"/>
    <w:rsid w:val="00BA1550"/>
    <w:rsid w:val="00BA4961"/>
    <w:rsid w:val="00BA4B36"/>
    <w:rsid w:val="00BA590C"/>
    <w:rsid w:val="00BB6410"/>
    <w:rsid w:val="00BB7C65"/>
    <w:rsid w:val="00BC04A3"/>
    <w:rsid w:val="00BC1136"/>
    <w:rsid w:val="00BD2133"/>
    <w:rsid w:val="00BE2033"/>
    <w:rsid w:val="00BF4638"/>
    <w:rsid w:val="00BF47BE"/>
    <w:rsid w:val="00C0044D"/>
    <w:rsid w:val="00C04B7B"/>
    <w:rsid w:val="00C06736"/>
    <w:rsid w:val="00C101C6"/>
    <w:rsid w:val="00C1114E"/>
    <w:rsid w:val="00C12AA8"/>
    <w:rsid w:val="00C17C8B"/>
    <w:rsid w:val="00C20743"/>
    <w:rsid w:val="00C33700"/>
    <w:rsid w:val="00C37488"/>
    <w:rsid w:val="00C46839"/>
    <w:rsid w:val="00C46B44"/>
    <w:rsid w:val="00C54588"/>
    <w:rsid w:val="00C62CD6"/>
    <w:rsid w:val="00C65590"/>
    <w:rsid w:val="00C6600E"/>
    <w:rsid w:val="00C7662C"/>
    <w:rsid w:val="00C77515"/>
    <w:rsid w:val="00C800FC"/>
    <w:rsid w:val="00C81D4D"/>
    <w:rsid w:val="00CA1D83"/>
    <w:rsid w:val="00CA1DE0"/>
    <w:rsid w:val="00CC0A44"/>
    <w:rsid w:val="00CC1E0C"/>
    <w:rsid w:val="00CC28CE"/>
    <w:rsid w:val="00CC339B"/>
    <w:rsid w:val="00CC55A6"/>
    <w:rsid w:val="00CE3D13"/>
    <w:rsid w:val="00CE4BBC"/>
    <w:rsid w:val="00CF37C7"/>
    <w:rsid w:val="00CF3E09"/>
    <w:rsid w:val="00CF5A4D"/>
    <w:rsid w:val="00CF652C"/>
    <w:rsid w:val="00CF7805"/>
    <w:rsid w:val="00D03FE6"/>
    <w:rsid w:val="00D04954"/>
    <w:rsid w:val="00D04C9D"/>
    <w:rsid w:val="00D4595A"/>
    <w:rsid w:val="00D613B7"/>
    <w:rsid w:val="00D677A7"/>
    <w:rsid w:val="00D710BB"/>
    <w:rsid w:val="00D741C0"/>
    <w:rsid w:val="00D77795"/>
    <w:rsid w:val="00D82366"/>
    <w:rsid w:val="00D91EB8"/>
    <w:rsid w:val="00D9234E"/>
    <w:rsid w:val="00D97F61"/>
    <w:rsid w:val="00DA0B91"/>
    <w:rsid w:val="00DB35EF"/>
    <w:rsid w:val="00DC0BC4"/>
    <w:rsid w:val="00DC2DA3"/>
    <w:rsid w:val="00DC47FB"/>
    <w:rsid w:val="00DD1FD3"/>
    <w:rsid w:val="00DE1948"/>
    <w:rsid w:val="00DE2F50"/>
    <w:rsid w:val="00DE47B1"/>
    <w:rsid w:val="00DF43C7"/>
    <w:rsid w:val="00E04E38"/>
    <w:rsid w:val="00E1664D"/>
    <w:rsid w:val="00E22DB7"/>
    <w:rsid w:val="00E2634A"/>
    <w:rsid w:val="00E5667E"/>
    <w:rsid w:val="00E6693C"/>
    <w:rsid w:val="00E86D1D"/>
    <w:rsid w:val="00E97E33"/>
    <w:rsid w:val="00EB263A"/>
    <w:rsid w:val="00EC325A"/>
    <w:rsid w:val="00EC44D8"/>
    <w:rsid w:val="00ED5601"/>
    <w:rsid w:val="00EE33F7"/>
    <w:rsid w:val="00EE6905"/>
    <w:rsid w:val="00EF740B"/>
    <w:rsid w:val="00F0425A"/>
    <w:rsid w:val="00F154DD"/>
    <w:rsid w:val="00F2127B"/>
    <w:rsid w:val="00F3084E"/>
    <w:rsid w:val="00F31F81"/>
    <w:rsid w:val="00F34613"/>
    <w:rsid w:val="00F348CF"/>
    <w:rsid w:val="00F575F8"/>
    <w:rsid w:val="00F94EFC"/>
    <w:rsid w:val="00FA2760"/>
    <w:rsid w:val="00FA4BE0"/>
    <w:rsid w:val="00FA519A"/>
    <w:rsid w:val="00FB15F8"/>
    <w:rsid w:val="00FB2131"/>
    <w:rsid w:val="00FB3AFF"/>
    <w:rsid w:val="00FB5F71"/>
    <w:rsid w:val="00FB6C5C"/>
    <w:rsid w:val="00FC308F"/>
    <w:rsid w:val="00FD1171"/>
    <w:rsid w:val="00FD42F0"/>
    <w:rsid w:val="00FD743B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8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8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2016-02-26T07:56:00Z</dcterms:created>
  <dcterms:modified xsi:type="dcterms:W3CDTF">2016-02-26T07:57:00Z</dcterms:modified>
</cp:coreProperties>
</file>